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"/>
        <w:gridCol w:w="1825"/>
        <w:gridCol w:w="1560"/>
        <w:gridCol w:w="1559"/>
        <w:gridCol w:w="1276"/>
        <w:gridCol w:w="1842"/>
        <w:gridCol w:w="284"/>
        <w:gridCol w:w="6804"/>
      </w:tblGrid>
      <w:tr w:rsidR="00716066">
        <w:tc>
          <w:tcPr>
            <w:tcW w:w="551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825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</w:t>
            </w:r>
          </w:p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общеразв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вающей</w:t>
            </w:r>
          </w:p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Год </w:t>
            </w:r>
          </w:p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разработки</w:t>
            </w:r>
          </w:p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реализации программы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Возраст </w:t>
            </w:r>
          </w:p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обучаю-щихся</w:t>
            </w:r>
          </w:p>
        </w:tc>
        <w:tc>
          <w:tcPr>
            <w:tcW w:w="1842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ФИО</w:t>
            </w:r>
          </w:p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разработчика</w:t>
            </w:r>
          </w:p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gridSpan w:val="2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Цели и задачи общеразвивающей программы</w:t>
            </w:r>
          </w:p>
        </w:tc>
      </w:tr>
      <w:tr w:rsidR="00716066">
        <w:tc>
          <w:tcPr>
            <w:tcW w:w="15701" w:type="dxa"/>
            <w:gridSpan w:val="8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716066">
        <w:trPr>
          <w:trHeight w:val="70"/>
        </w:trPr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5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«Футбол»</w:t>
            </w: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6-18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Есиков Б.В.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Есиков Е.Б.</w:t>
            </w:r>
          </w:p>
        </w:tc>
        <w:tc>
          <w:tcPr>
            <w:tcW w:w="6804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Цель программы </w:t>
            </w:r>
            <w:r>
              <w:rPr>
                <w:rFonts w:ascii="Times New Roman" w:hAnsi="Times New Roman"/>
                <w:bCs/>
                <w:lang w:eastAsia="ru-RU"/>
              </w:rPr>
              <w:t>заключается в создании социально-педагогических  условий для всестороннего развития обучающихся, формирования и развития потенциальных физических возможностей обучающихся в области футбола и привитие ценностей здорового образа жизни средствами общеобразовательной общеразвивающей программы «Футбол».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Задачи программы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личностные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формирование гражданской идентичности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осознание гражданской позиции в ситуации взросления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формирование культуры общения и поведения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воспитание высоких моральных и волевых качеств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развитие специальных физических качеств личности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формирование и развитие способностей самоконтроля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развитие физической активности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формирование культуры здорового и безопасного образа жизни</w:t>
            </w:r>
          </w:p>
          <w:p w:rsidR="00716066" w:rsidRDefault="007160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формирование навыков адаптации к жизни в обществе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метапредметные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формирование и поддержание высокого уровня спортивной мот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вации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формирование потребности ведения здорового образа жизни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формирование потребности в укреплении здоровья</w:t>
            </w:r>
          </w:p>
          <w:p w:rsidR="00716066" w:rsidRDefault="00716066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формирование потребности в саморазвитии, самостоятельности, ответственности, самореализации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образовательные (предметные)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color w:val="C0504D"/>
                <w:lang w:eastAsia="ru-RU"/>
              </w:rPr>
            </w:pPr>
            <w:r>
              <w:rPr>
                <w:rFonts w:ascii="Times New Roman" w:hAnsi="Times New Roman"/>
                <w:color w:val="C0504D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373737"/>
                <w:lang w:eastAsia="ru-RU"/>
              </w:rPr>
              <w:t>формирование осознанного и действенного интереса к футболу</w:t>
            </w:r>
          </w:p>
          <w:p w:rsidR="00716066" w:rsidRDefault="00716066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C0504D"/>
                <w:lang w:eastAsia="ru-RU"/>
              </w:rPr>
            </w:pPr>
            <w:r>
              <w:rPr>
                <w:rFonts w:ascii="Times New Roman" w:hAnsi="Times New Roman"/>
                <w:color w:val="C0504D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373737"/>
                <w:lang w:eastAsia="ru-RU"/>
              </w:rPr>
              <w:t>вооружение знаниями, необходимыми для творческого управления своей деятельностью в области футбола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C0504D"/>
                <w:lang w:eastAsia="ru-RU"/>
              </w:rPr>
              <w:t xml:space="preserve">-  </w:t>
            </w:r>
            <w:r>
              <w:rPr>
                <w:rFonts w:ascii="Times New Roman" w:hAnsi="Times New Roman"/>
                <w:lang w:eastAsia="ru-RU"/>
              </w:rPr>
              <w:t>овладение спортивной техникой и тактикой футбола</w:t>
            </w:r>
          </w:p>
          <w:p w:rsidR="00716066" w:rsidRDefault="00716066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 формирование и развитие практических навыков и теоретических знаний в области футбола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формирование навыков общей и частной гигиены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развитие функциональных возможностей организма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- создание условий  для профессионального самоопределения </w:t>
            </w:r>
          </w:p>
        </w:tc>
      </w:tr>
      <w:tr w:rsidR="00716066"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25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«Подготовка вратарей»</w:t>
            </w: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10-17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Есиков Е.Б.</w:t>
            </w:r>
          </w:p>
        </w:tc>
        <w:tc>
          <w:tcPr>
            <w:tcW w:w="6804" w:type="dxa"/>
          </w:tcPr>
          <w:p w:rsidR="00716066" w:rsidRDefault="00716066">
            <w:pPr>
              <w:pStyle w:val="BodyText"/>
              <w:ind w:firstLine="33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Цель программы </w:t>
            </w:r>
            <w:r>
              <w:rPr>
                <w:bCs/>
                <w:sz w:val="22"/>
                <w:szCs w:val="22"/>
              </w:rPr>
              <w:t>заключается в создании социально-педагогических  условий для всестороннего развития обучающихся, формирования и развития потенциальных физических возможностей обучающихся в области футбола и привитие ценностей здорового образа жизни средствами общеобразовательной общеразвивающей программы «Подготовка вратарей».</w:t>
            </w:r>
          </w:p>
          <w:p w:rsidR="00716066" w:rsidRDefault="00716066">
            <w:pPr>
              <w:pStyle w:val="BodyTextIndent2"/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Задачи программы</w:t>
            </w:r>
            <w:r>
              <w:rPr>
                <w:rFonts w:ascii="Times New Roman" w:hAnsi="Times New Roman"/>
              </w:rPr>
              <w:t>:</w:t>
            </w:r>
          </w:p>
          <w:p w:rsidR="00716066" w:rsidRDefault="00716066">
            <w:pPr>
              <w:pStyle w:val="BodyTextIndent2"/>
              <w:spacing w:after="0" w:line="240" w:lineRule="auto"/>
              <w:ind w:left="0" w:firstLine="3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личностные</w:t>
            </w:r>
          </w:p>
          <w:p w:rsidR="00716066" w:rsidRDefault="00716066">
            <w:pPr>
              <w:pStyle w:val="BodyTextIndent2"/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гражданской идентичности</w:t>
            </w:r>
          </w:p>
          <w:p w:rsidR="00716066" w:rsidRDefault="00716066">
            <w:pPr>
              <w:pStyle w:val="BodyTextIndent2"/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осознание гражданской позиции в ситуации взросления</w:t>
            </w:r>
          </w:p>
          <w:p w:rsidR="00716066" w:rsidRDefault="00716066">
            <w:pPr>
              <w:pStyle w:val="BodyTextIndent2"/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культуры общения и поведения</w:t>
            </w:r>
          </w:p>
          <w:p w:rsidR="00716066" w:rsidRDefault="00716066">
            <w:pPr>
              <w:pStyle w:val="BodyTextIndent2"/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воспитание высоких моральных и волевых качеств</w:t>
            </w:r>
          </w:p>
          <w:p w:rsidR="00716066" w:rsidRDefault="00716066">
            <w:pPr>
              <w:pStyle w:val="BodyTextIndent2"/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специальных физических качеств личности</w:t>
            </w:r>
          </w:p>
          <w:p w:rsidR="00716066" w:rsidRDefault="00716066">
            <w:pPr>
              <w:pStyle w:val="BodyTextIndent2"/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и развитие способностей самоконтроля</w:t>
            </w:r>
          </w:p>
          <w:p w:rsidR="00716066" w:rsidRDefault="00716066">
            <w:pPr>
              <w:pStyle w:val="BodyTextIndent2"/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физической активности</w:t>
            </w:r>
          </w:p>
          <w:p w:rsidR="00716066" w:rsidRDefault="00716066">
            <w:pPr>
              <w:pStyle w:val="BodyTextIndent2"/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культуры здорового и безопасного образа жизни</w:t>
            </w:r>
          </w:p>
          <w:p w:rsidR="00716066" w:rsidRDefault="00716066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навыков адаптации к жизни в обществе</w:t>
            </w:r>
          </w:p>
          <w:p w:rsidR="00716066" w:rsidRDefault="00716066">
            <w:pPr>
              <w:pStyle w:val="BodyTextIndent2"/>
              <w:spacing w:after="0" w:line="240" w:lineRule="auto"/>
              <w:ind w:left="0" w:firstLine="3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метапредметные</w:t>
            </w:r>
          </w:p>
          <w:p w:rsidR="00716066" w:rsidRDefault="0071606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и поддержание высокого уровня спортивной мот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вации</w:t>
            </w:r>
          </w:p>
          <w:p w:rsidR="00716066" w:rsidRDefault="0071606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потребности ведения здорового образа жизни</w:t>
            </w:r>
          </w:p>
          <w:p w:rsidR="00716066" w:rsidRDefault="0071606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потребности в укреплении здоровья</w:t>
            </w:r>
          </w:p>
          <w:p w:rsidR="00716066" w:rsidRDefault="0071606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потребности в саморазвитии, самостоятельности, ответственности, самореализации</w:t>
            </w:r>
          </w:p>
          <w:p w:rsidR="00716066" w:rsidRDefault="00716066">
            <w:pPr>
              <w:pStyle w:val="BodyTextIndent2"/>
              <w:spacing w:after="0" w:line="240" w:lineRule="auto"/>
              <w:ind w:left="0" w:firstLine="3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образовательные (предметные)</w:t>
            </w:r>
          </w:p>
          <w:p w:rsidR="00716066" w:rsidRDefault="00716066">
            <w:pPr>
              <w:pStyle w:val="BodyTextIndent2"/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504D"/>
              </w:rPr>
              <w:t xml:space="preserve">- </w:t>
            </w:r>
            <w:r>
              <w:rPr>
                <w:rFonts w:ascii="Times New Roman" w:hAnsi="Times New Roman"/>
                <w:color w:val="373737"/>
              </w:rPr>
              <w:t>формирование осознанного и действенного интереса к футболу</w:t>
            </w:r>
          </w:p>
          <w:p w:rsidR="00716066" w:rsidRDefault="00716066">
            <w:pPr>
              <w:pStyle w:val="BodyTextIndent2"/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504D"/>
              </w:rPr>
              <w:t xml:space="preserve">- </w:t>
            </w:r>
            <w:r>
              <w:rPr>
                <w:rFonts w:ascii="Times New Roman" w:hAnsi="Times New Roman"/>
                <w:color w:val="373737"/>
              </w:rPr>
              <w:t>вооружение знаниями, необходимыми для творческого управления своей деятельностью в области футбола</w:t>
            </w:r>
          </w:p>
          <w:p w:rsidR="00716066" w:rsidRDefault="00716066">
            <w:pPr>
              <w:pStyle w:val="BodyTextIndent2"/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504D"/>
              </w:rPr>
              <w:t xml:space="preserve">-  </w:t>
            </w:r>
            <w:r>
              <w:rPr>
                <w:rFonts w:ascii="Times New Roman" w:hAnsi="Times New Roman"/>
              </w:rPr>
              <w:t>овладение спортивной техникой и тактикой футбольного вратаря</w:t>
            </w:r>
          </w:p>
          <w:p w:rsidR="00716066" w:rsidRDefault="00716066">
            <w:pPr>
              <w:pStyle w:val="BodyTextIndent2"/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формирование и развитие практических навыков и теоретических знаний в области футбола</w:t>
            </w:r>
          </w:p>
          <w:p w:rsidR="00716066" w:rsidRDefault="00716066">
            <w:pPr>
              <w:pStyle w:val="BodyTextIndent2"/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навыков общей и частной гигиены</w:t>
            </w:r>
          </w:p>
          <w:p w:rsidR="00716066" w:rsidRDefault="00716066">
            <w:pPr>
              <w:pStyle w:val="BodyTextIndent2"/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функциональных возможностей организма, специальных физических качеств</w:t>
            </w:r>
          </w:p>
          <w:p w:rsidR="00716066" w:rsidRDefault="00716066">
            <w:pPr>
              <w:pStyle w:val="BodyTextIndent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создание условий для профессионального самоопределения</w:t>
            </w:r>
          </w:p>
        </w:tc>
      </w:tr>
      <w:tr w:rsidR="00716066"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25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«Общая 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зическая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готовка с эл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ментами 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эрлифтинга»</w:t>
            </w: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6-18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С.П.</w:t>
            </w:r>
          </w:p>
        </w:tc>
        <w:tc>
          <w:tcPr>
            <w:tcW w:w="6804" w:type="dxa"/>
          </w:tcPr>
          <w:p w:rsidR="00716066" w:rsidRDefault="00716066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 программы:</w:t>
            </w:r>
            <w:r>
              <w:rPr>
                <w:color w:val="000000"/>
                <w:sz w:val="22"/>
                <w:szCs w:val="22"/>
              </w:rPr>
              <w:t>создание условий для гармоничного общего ф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зического развития обучающихся и обеспечения </w:t>
            </w:r>
            <w:r>
              <w:rPr>
                <w:sz w:val="22"/>
                <w:szCs w:val="22"/>
              </w:rPr>
              <w:t>совершенствования физической подготовки средствами элементов пауэрлифтинга.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 программы: </w:t>
            </w:r>
          </w:p>
          <w:p w:rsidR="00716066" w:rsidRDefault="00716066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Формироватьу обучающихся  представления об основах здорового образа жизни.</w:t>
            </w:r>
          </w:p>
          <w:p w:rsidR="00716066" w:rsidRDefault="00716066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Обучитьподростков приемам сохранения физического зд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ровья.</w:t>
            </w:r>
          </w:p>
          <w:p w:rsidR="00716066" w:rsidRDefault="00716066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обучающихся  технике выполнения упражнений пауэрлифтинга.</w:t>
            </w:r>
          </w:p>
          <w:p w:rsidR="00716066" w:rsidRDefault="00716066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личностного развития и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нального самоопределения обучающихся.</w:t>
            </w:r>
          </w:p>
          <w:p w:rsidR="00716066" w:rsidRDefault="00716066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обучающихся потребности к регулярным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нятиям физическими упражнениями, умений сознательно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менять их в целях отдыха, повышения трудоспособности и 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репления здоровья.</w:t>
            </w:r>
          </w:p>
        </w:tc>
      </w:tr>
      <w:tr w:rsidR="00716066"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25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«Дзюдо»</w:t>
            </w: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6-18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Григорян К.М.</w:t>
            </w:r>
          </w:p>
        </w:tc>
        <w:tc>
          <w:tcPr>
            <w:tcW w:w="6804" w:type="dxa"/>
          </w:tcPr>
          <w:p w:rsidR="00716066" w:rsidRDefault="00716066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программы:</w:t>
            </w:r>
            <w:r>
              <w:rPr>
                <w:sz w:val="24"/>
                <w:szCs w:val="24"/>
              </w:rPr>
              <w:t>создание условий для гармоничного общего физического развития обучающихся и обеспечения 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ствования физической подготовки средствами дзюдо.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программы:</w:t>
            </w:r>
          </w:p>
          <w:p w:rsidR="00716066" w:rsidRDefault="00716066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представления у обучающихся об основах здор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образа жизни.</w:t>
            </w:r>
          </w:p>
          <w:p w:rsidR="00716066" w:rsidRDefault="00716066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обучающихся приемам сохранения физического здоровья.</w:t>
            </w:r>
          </w:p>
          <w:p w:rsidR="00716066" w:rsidRDefault="00716066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обучающихся технике  борьбы «дзюдо», сформ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ровав знания о восстановительных средствах и мероприятиях.</w:t>
            </w:r>
          </w:p>
          <w:p w:rsidR="00716066" w:rsidRDefault="00716066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физический потенциал одаренных в области спорта детей, подготовить перспективных детей для дальне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ших занятий борьбой дзюдо в ДЮСШ и училище олимпийск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резерва.</w:t>
            </w:r>
          </w:p>
          <w:p w:rsidR="00716066" w:rsidRDefault="00716066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обучающихся потребности к регулярным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нятиям физическими упражнениями, умений сознательно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менять их в целях отдыха, повышения трудоспособности и 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репления здоровья.</w:t>
            </w:r>
          </w:p>
        </w:tc>
      </w:tr>
      <w:tr w:rsidR="00716066"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25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«Гимнастика»</w:t>
            </w: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6-18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А.Г.</w:t>
            </w:r>
          </w:p>
        </w:tc>
        <w:tc>
          <w:tcPr>
            <w:tcW w:w="6804" w:type="dxa"/>
          </w:tcPr>
          <w:p w:rsidR="00716066" w:rsidRDefault="00716066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программы:</w:t>
            </w:r>
            <w:r>
              <w:rPr>
                <w:color w:val="000000"/>
                <w:sz w:val="24"/>
                <w:szCs w:val="24"/>
              </w:rPr>
              <w:t xml:space="preserve">создание условий для гармоничного общего физического развития обучающихся и </w:t>
            </w:r>
            <w:r>
              <w:rPr>
                <w:sz w:val="24"/>
                <w:szCs w:val="24"/>
              </w:rPr>
              <w:t>приобщению детей к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нятиям физической  культурой и спортом, к здоровому образу жизни, эстетическому и трудовому воспитанию.</w:t>
            </w:r>
          </w:p>
          <w:p w:rsidR="00716066" w:rsidRDefault="00716066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программы:</w:t>
            </w:r>
          </w:p>
          <w:p w:rsidR="00716066" w:rsidRDefault="00716066">
            <w:pPr>
              <w:pStyle w:val="ListParagraph"/>
              <w:numPr>
                <w:ilvl w:val="0"/>
                <w:numId w:val="4"/>
              </w:numPr>
              <w:tabs>
                <w:tab w:val="left" w:pos="27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представления об основах здорового образа жизни.</w:t>
            </w:r>
          </w:p>
          <w:p w:rsidR="00716066" w:rsidRDefault="00716066">
            <w:pPr>
              <w:pStyle w:val="ListParagraph"/>
              <w:numPr>
                <w:ilvl w:val="0"/>
                <w:numId w:val="4"/>
              </w:numPr>
              <w:tabs>
                <w:tab w:val="left" w:pos="27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обучающихся приемам сохранения физического здоровья.</w:t>
            </w:r>
          </w:p>
          <w:p w:rsidR="00716066" w:rsidRDefault="00716066">
            <w:pPr>
              <w:pStyle w:val="ListParagraph"/>
              <w:numPr>
                <w:ilvl w:val="0"/>
                <w:numId w:val="4"/>
              </w:numPr>
              <w:tabs>
                <w:tab w:val="left" w:pos="27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соразмерно физических качеств (ловкости,  быс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роты, гибкости, прыгучести, функции равновесия).</w:t>
            </w:r>
          </w:p>
          <w:p w:rsidR="00716066" w:rsidRDefault="00716066">
            <w:pPr>
              <w:pStyle w:val="ListParagraph"/>
              <w:numPr>
                <w:ilvl w:val="0"/>
                <w:numId w:val="4"/>
              </w:numPr>
              <w:tabs>
                <w:tab w:val="left" w:pos="27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 эстетические  качества  (музыкальности, танц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вальности, выразительности и артистизма).</w:t>
            </w:r>
          </w:p>
          <w:p w:rsidR="00716066" w:rsidRDefault="00716066">
            <w:pPr>
              <w:pStyle w:val="ListParagraph"/>
              <w:numPr>
                <w:ilvl w:val="0"/>
                <w:numId w:val="4"/>
              </w:numPr>
              <w:tabs>
                <w:tab w:val="left" w:pos="27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личностного развития и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нального самоопределения обучающихся.</w:t>
            </w:r>
          </w:p>
          <w:p w:rsidR="00716066" w:rsidRDefault="00716066">
            <w:pPr>
              <w:pStyle w:val="ListParagraph"/>
              <w:numPr>
                <w:ilvl w:val="0"/>
                <w:numId w:val="4"/>
              </w:numPr>
              <w:tabs>
                <w:tab w:val="left" w:pos="27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обучающихся потребности к регулярным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нятиям физическими упражнениями, умений сознательно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менять их в целях отдыха, повышения трудоспособности и 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репления здоровья.</w:t>
            </w:r>
          </w:p>
        </w:tc>
      </w:tr>
      <w:tr w:rsidR="00716066"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25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«Айкидо»</w:t>
            </w: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6-18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Ханин А.Б.</w:t>
            </w:r>
          </w:p>
        </w:tc>
        <w:tc>
          <w:tcPr>
            <w:tcW w:w="6804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условий  для воспитания здоров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образа жизни через практику Айкидо.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 программы: </w:t>
            </w:r>
          </w:p>
          <w:p w:rsidR="00716066" w:rsidRDefault="00716066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представления у обучающихся об основах здор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образа жизни.</w:t>
            </w:r>
          </w:p>
          <w:p w:rsidR="00716066" w:rsidRDefault="00716066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обучающихся приемам сохранения физического здоровья.</w:t>
            </w:r>
          </w:p>
          <w:p w:rsidR="00716066" w:rsidRDefault="00716066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физический потенциал одаренных в области спорта детей, подготовка перспективных детей для дальне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ших занятий айкидо в группах спортивного совершенствов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716066" w:rsidRDefault="00716066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личностного развития и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нального самоопределения обучающихся.</w:t>
            </w:r>
          </w:p>
          <w:p w:rsidR="00716066" w:rsidRDefault="00716066">
            <w:pPr>
              <w:pStyle w:val="ListParagraph"/>
              <w:numPr>
                <w:ilvl w:val="0"/>
                <w:numId w:val="5"/>
              </w:numPr>
              <w:tabs>
                <w:tab w:val="left" w:pos="27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обучающихся потребности к регулярным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нятиям физическими упражнениями, умений сознательно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менять их в целях отдыха, повышения трудоспособности и 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репления здоровья.</w:t>
            </w:r>
          </w:p>
        </w:tc>
      </w:tr>
      <w:tr w:rsidR="00716066">
        <w:trPr>
          <w:trHeight w:val="2684"/>
        </w:trPr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25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«Тхэквондо»</w:t>
            </w: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6-18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Хачатурян Г.А.</w:t>
            </w:r>
          </w:p>
        </w:tc>
        <w:tc>
          <w:tcPr>
            <w:tcW w:w="6804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гармоничного общего физического развития обучающихся и обеспечения соверше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ствования физической подготовки средствами тхэквондо.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 программы: </w:t>
            </w:r>
          </w:p>
          <w:p w:rsidR="00716066" w:rsidRDefault="00716066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представления у обучающихся об основах здор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образа жизни.</w:t>
            </w:r>
          </w:p>
          <w:p w:rsidR="00716066" w:rsidRDefault="00716066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обучающихся приемам сохранения физического здоровья.</w:t>
            </w:r>
          </w:p>
          <w:p w:rsidR="00716066" w:rsidRDefault="00716066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физический потенциал одаренных в области спорта детей, подготовка перспективных детей для дальне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ших занятий тхэквондо в ДЮСШ и училище олимпийского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зерва.</w:t>
            </w:r>
          </w:p>
          <w:p w:rsidR="00716066" w:rsidRDefault="00716066">
            <w:pPr>
              <w:numPr>
                <w:ilvl w:val="0"/>
                <w:numId w:val="6"/>
              </w:numPr>
              <w:tabs>
                <w:tab w:val="left" w:pos="317"/>
                <w:tab w:val="left" w:pos="3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духовно-нравственное, гражданско-патриотическое, трудовое воспитания обучающихся.</w:t>
            </w:r>
          </w:p>
          <w:p w:rsidR="00716066" w:rsidRDefault="00716066">
            <w:pPr>
              <w:pStyle w:val="ListParagraph"/>
              <w:numPr>
                <w:ilvl w:val="0"/>
                <w:numId w:val="6"/>
              </w:numPr>
              <w:tabs>
                <w:tab w:val="left" w:pos="27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обучающихся потребности к регулярным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нятиям физическими упражнениями, умений сознательно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менять их в целях отдыха, повышения трудоспособности и 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репления здоровья.</w:t>
            </w:r>
          </w:p>
        </w:tc>
      </w:tr>
      <w:tr w:rsidR="00716066"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25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«Шахматы для дошк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лят»</w:t>
            </w: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С.В.</w:t>
            </w:r>
          </w:p>
        </w:tc>
        <w:tc>
          <w:tcPr>
            <w:tcW w:w="6804" w:type="dxa"/>
          </w:tcPr>
          <w:p w:rsidR="00716066" w:rsidRDefault="00716066">
            <w:pPr>
              <w:pStyle w:val="BodyText"/>
              <w:ind w:left="12"/>
              <w:rPr>
                <w:sz w:val="22"/>
                <w:szCs w:val="22"/>
              </w:rPr>
            </w:pPr>
            <w:r>
              <w:rPr>
                <w:b/>
                <w:sz w:val="24"/>
              </w:rPr>
              <w:t>Цель программы:</w:t>
            </w:r>
            <w:r>
              <w:rPr>
                <w:sz w:val="24"/>
              </w:rPr>
              <w:t xml:space="preserve"> создание условий для</w:t>
            </w:r>
            <w:r>
              <w:rPr>
                <w:sz w:val="22"/>
                <w:szCs w:val="22"/>
              </w:rPr>
              <w:t>развитияинтеллектуал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ныхвозможностей и способностей   детей средствамиигры в шахм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ты.</w:t>
            </w:r>
          </w:p>
          <w:p w:rsidR="00716066" w:rsidRDefault="00716066">
            <w:pPr>
              <w:pStyle w:val="BodyTex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программы:</w:t>
            </w:r>
          </w:p>
          <w:p w:rsidR="00716066" w:rsidRDefault="00716066">
            <w:pPr>
              <w:pStyle w:val="BodyText"/>
              <w:tabs>
                <w:tab w:val="left" w:pos="19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 мотивацию  к  занятиям  интеллектуальными  игр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ми.</w:t>
            </w:r>
          </w:p>
          <w:p w:rsidR="00716066" w:rsidRDefault="00716066">
            <w:pPr>
              <w:pStyle w:val="BodyText"/>
              <w:tabs>
                <w:tab w:val="left" w:pos="199"/>
              </w:tabs>
              <w:rPr>
                <w:sz w:val="22"/>
                <w:szCs w:val="22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2"/>
                <w:szCs w:val="22"/>
              </w:rPr>
              <w:t>Научить  детей действовать  в  соответствии с правилами  игры в шахматы.</w:t>
            </w:r>
          </w:p>
          <w:p w:rsidR="00716066" w:rsidRDefault="00716066">
            <w:pPr>
              <w:pStyle w:val="BodyText"/>
              <w:tabs>
                <w:tab w:val="left" w:pos="19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Развивать специальные способности и творческую активность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тей.</w:t>
            </w:r>
          </w:p>
          <w:p w:rsidR="00716066" w:rsidRDefault="00716066">
            <w:pPr>
              <w:pStyle w:val="ListParagraph"/>
              <w:numPr>
                <w:ilvl w:val="0"/>
                <w:numId w:val="2"/>
              </w:numPr>
              <w:tabs>
                <w:tab w:val="left" w:pos="199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Формировать   усидчивость, настойчивость,  эмоциональную  уравновешенность.</w:t>
            </w:r>
          </w:p>
          <w:p w:rsidR="00716066" w:rsidRDefault="00716066">
            <w:pPr>
              <w:numPr>
                <w:ilvl w:val="0"/>
                <w:numId w:val="2"/>
              </w:numPr>
              <w:tabs>
                <w:tab w:val="left" w:pos="199"/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 детей способность  к  адекватной  самооценке   и  уверенности  в  своих  силах  и  возможностях.</w:t>
            </w:r>
          </w:p>
        </w:tc>
      </w:tr>
      <w:tr w:rsidR="00716066"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25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«Шахматы»</w:t>
            </w: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11-18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Дульцев П.В. </w:t>
            </w:r>
          </w:p>
          <w:p w:rsidR="00716066" w:rsidRDefault="0071606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Еремин М.Ф.</w:t>
            </w:r>
          </w:p>
          <w:p w:rsidR="00716066" w:rsidRDefault="0071606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ШайдулинаС.Ю.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/>
              </w:rPr>
              <w:t>создание условий для гармоничного интелле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туального развития обучающихся средствами совершенствования шахматного мастерства (подготовка разрядников).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 программы:</w:t>
            </w:r>
          </w:p>
          <w:p w:rsidR="00716066" w:rsidRDefault="00716066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Совершенствовать шахматное мастерство у обучающихся 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вами  инновационных технологий.</w:t>
            </w:r>
          </w:p>
          <w:p w:rsidR="00716066" w:rsidRDefault="00716066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Воспитывать у обучающихся чувство патриотизма и гражданс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венности на примере выдающихся русских и советских шахмат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стов.</w:t>
            </w:r>
          </w:p>
          <w:p w:rsidR="00716066" w:rsidRDefault="00716066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Формировать качества творческой интеллектуально-развитой  личности с активной жизненной позицией.</w:t>
            </w:r>
          </w:p>
          <w:p w:rsidR="00716066" w:rsidRDefault="00716066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Развивать у обучающихся логическое мышление, умение сам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стоятельно принимать решения, усидчивость и наблюдательность.</w:t>
            </w:r>
          </w:p>
        </w:tc>
      </w:tr>
      <w:tr w:rsidR="00716066"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25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«Совершенс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вование ша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матного 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терства»</w:t>
            </w: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11-18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Еремин М.Ф.</w:t>
            </w:r>
          </w:p>
          <w:p w:rsidR="00716066" w:rsidRDefault="0071606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Дульцев П.В. 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программы: </w:t>
            </w:r>
            <w:r>
              <w:rPr>
                <w:rFonts w:ascii="Times New Roman" w:hAnsi="Times New Roman"/>
              </w:rPr>
              <w:t>создание условий для самореализации детей и подростков через игру в шахматы.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 программы:</w:t>
            </w:r>
          </w:p>
          <w:p w:rsidR="00716066" w:rsidRDefault="00716066">
            <w:pPr>
              <w:pStyle w:val="BodyText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Повышать шахматное мастерство через научение обучающихся основам дебютной шахматной игры.</w:t>
            </w:r>
          </w:p>
          <w:p w:rsidR="00716066" w:rsidRDefault="00716066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Сформировать качества творческой интеллектуально-развитой  личности с активной жизненной позицией.</w:t>
            </w:r>
          </w:p>
          <w:p w:rsidR="00716066" w:rsidRDefault="00716066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</w:pPr>
            <w:r>
              <w:rPr>
                <w:rFonts w:ascii="Times New Roman" w:hAnsi="Times New Roman"/>
              </w:rPr>
              <w:t>Развить у обучающихся логическое мышление, умение самосто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тельно принимать решения, усидчивость и наблюдательность.</w:t>
            </w:r>
          </w:p>
        </w:tc>
      </w:tr>
      <w:tr w:rsidR="00716066"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25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«Русские шашки»</w:t>
            </w: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Спесивцев М.Ф.</w:t>
            </w:r>
          </w:p>
        </w:tc>
        <w:tc>
          <w:tcPr>
            <w:tcW w:w="6804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lang w:eastAsia="ru-RU"/>
              </w:rPr>
              <w:t>создание условий для интеллектуального разв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тия личности обучающегося посредством обучения игре в русские шашки.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Задачи программы: </w:t>
            </w:r>
          </w:p>
          <w:p w:rsidR="00716066" w:rsidRDefault="00716066">
            <w:pPr>
              <w:pStyle w:val="ListParagraph"/>
              <w:numPr>
                <w:ilvl w:val="0"/>
                <w:numId w:val="9"/>
              </w:numPr>
              <w:tabs>
                <w:tab w:val="left" w:pos="259"/>
              </w:tabs>
              <w:spacing w:after="0" w:line="240" w:lineRule="auto"/>
              <w:ind w:left="34"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Познакомить с историей появления шашечной игры, шашечным кодексом.</w:t>
            </w:r>
          </w:p>
          <w:p w:rsidR="00716066" w:rsidRDefault="00716066">
            <w:pPr>
              <w:pStyle w:val="ListParagraph"/>
              <w:numPr>
                <w:ilvl w:val="0"/>
                <w:numId w:val="9"/>
              </w:numPr>
              <w:tabs>
                <w:tab w:val="left" w:pos="259"/>
              </w:tabs>
              <w:spacing w:after="0" w:line="240" w:lineRule="auto"/>
              <w:ind w:left="34"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Научить  детей действовать  в  соответствии с правилами  игры в русские шашки.</w:t>
            </w:r>
          </w:p>
          <w:p w:rsidR="00716066" w:rsidRDefault="00716066">
            <w:pPr>
              <w:pStyle w:val="ListParagraph"/>
              <w:numPr>
                <w:ilvl w:val="0"/>
                <w:numId w:val="9"/>
              </w:numPr>
              <w:tabs>
                <w:tab w:val="left" w:pos="259"/>
              </w:tabs>
              <w:spacing w:after="0" w:line="240" w:lineRule="auto"/>
              <w:ind w:left="34"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Прививать чувство эстетичности через эстетику шашечной кул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туры.</w:t>
            </w:r>
          </w:p>
          <w:p w:rsidR="00716066" w:rsidRDefault="00716066">
            <w:pPr>
              <w:pStyle w:val="ListParagraph"/>
              <w:numPr>
                <w:ilvl w:val="0"/>
                <w:numId w:val="9"/>
              </w:numPr>
              <w:tabs>
                <w:tab w:val="left" w:pos="259"/>
              </w:tabs>
              <w:spacing w:after="0" w:line="240" w:lineRule="auto"/>
              <w:ind w:left="34"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Воспитывать трудолюбие, самостоятельность, ответственность, активность, волю к победе, умение бороться до конца и стойко, кр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тически переносить неудачи и поражения.</w:t>
            </w:r>
          </w:p>
          <w:p w:rsidR="00716066" w:rsidRDefault="00716066">
            <w:pPr>
              <w:pStyle w:val="ListParagraph"/>
              <w:numPr>
                <w:ilvl w:val="0"/>
                <w:numId w:val="9"/>
              </w:numPr>
              <w:tabs>
                <w:tab w:val="left" w:pos="2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Развивать внимание, память, логическое мышление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16066"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25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«Велоспорт»</w:t>
            </w: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Гребенченко Р.А.</w:t>
            </w:r>
          </w:p>
        </w:tc>
        <w:tc>
          <w:tcPr>
            <w:tcW w:w="6804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/>
              </w:rPr>
              <w:t>создание условий для гармоничного общего 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зического развития обучающихся и обеспечения совершенствования физической подготовки и приобщения  к здоровому образу жизни средствами велоспорта.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 программы:</w:t>
            </w:r>
          </w:p>
          <w:p w:rsidR="00716066" w:rsidRDefault="00716066">
            <w:pPr>
              <w:pStyle w:val="ListParagraph"/>
              <w:numPr>
                <w:ilvl w:val="0"/>
                <w:numId w:val="13"/>
              </w:numPr>
              <w:tabs>
                <w:tab w:val="left" w:pos="289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 обучающихся  теоретическим знаниям и  практическим навыкам в области велоспорта, а также соблюдению общей и час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гигиены и осуществлению самоконтроля.</w:t>
            </w:r>
          </w:p>
          <w:p w:rsidR="00716066" w:rsidRDefault="00716066">
            <w:pPr>
              <w:pStyle w:val="ListParagraph"/>
              <w:numPr>
                <w:ilvl w:val="0"/>
                <w:numId w:val="13"/>
              </w:numPr>
              <w:tabs>
                <w:tab w:val="left" w:pos="289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и развиватьу обучающихсяфизические способности, укреплять здоровье, закаливать организм.</w:t>
            </w:r>
          </w:p>
          <w:p w:rsidR="00716066" w:rsidRDefault="00716066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34"/>
                <w:tab w:val="left" w:pos="289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личностного развития и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нального самоопределения обучающихся.</w:t>
            </w:r>
          </w:p>
        </w:tc>
      </w:tr>
      <w:tr w:rsidR="00716066">
        <w:tc>
          <w:tcPr>
            <w:tcW w:w="15701" w:type="dxa"/>
            <w:gridSpan w:val="8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716066">
        <w:trPr>
          <w:trHeight w:val="703"/>
        </w:trPr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25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«Квест-патриот»</w:t>
            </w: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8-14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Умрихина А.Г.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Л.А.</w:t>
            </w:r>
          </w:p>
        </w:tc>
        <w:tc>
          <w:tcPr>
            <w:tcW w:w="6804" w:type="dxa"/>
          </w:tcPr>
          <w:p w:rsidR="00716066" w:rsidRDefault="00716066">
            <w:pPr>
              <w:pStyle w:val="ListParagraph"/>
              <w:spacing w:after="0" w:line="240" w:lineRule="auto"/>
              <w:ind w:left="34"/>
              <w:jc w:val="both"/>
              <w:rPr>
                <w:rStyle w:val="a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Цель программы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Style w:val="a"/>
                <w:sz w:val="22"/>
                <w:szCs w:val="22"/>
              </w:rPr>
              <w:t>создание психолого-педагогических условий для формирования гражданской идентичности обучающихся средствами военно-патриотического воспитания.</w:t>
            </w:r>
          </w:p>
          <w:p w:rsidR="00716066" w:rsidRDefault="00716066">
            <w:pPr>
              <w:pStyle w:val="msolistparagraphcxspmiddle"/>
              <w:tabs>
                <w:tab w:val="left" w:pos="2443"/>
              </w:tabs>
              <w:spacing w:before="0" w:beforeAutospacing="0" w:after="0" w:afterAutospacing="0"/>
              <w:contextualSpacing/>
              <w:jc w:val="both"/>
              <w:rPr>
                <w:rStyle w:val="a"/>
                <w:b/>
                <w:sz w:val="22"/>
                <w:szCs w:val="22"/>
              </w:rPr>
            </w:pPr>
            <w:r>
              <w:rPr>
                <w:rStyle w:val="a"/>
                <w:b/>
                <w:sz w:val="22"/>
                <w:szCs w:val="22"/>
              </w:rPr>
              <w:t xml:space="preserve">Задачи программы: 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личностные</w:t>
            </w:r>
          </w:p>
          <w:p w:rsidR="00716066" w:rsidRDefault="00716066">
            <w:pPr>
              <w:pStyle w:val="HTMLPreformatted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воспитание гражданственности, патриотизма, любви к малой 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716066" w:rsidRDefault="00716066">
            <w:pPr>
              <w:pStyle w:val="HTMLPreformatted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формирование активной жизненной позиции</w:t>
            </w:r>
          </w:p>
          <w:p w:rsidR="00716066" w:rsidRDefault="00716066">
            <w:pPr>
              <w:pStyle w:val="HTMLPreformatted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воспитание культуры общения, развитие коммуникативной культ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</w:p>
          <w:p w:rsidR="00716066" w:rsidRDefault="00716066">
            <w:pPr>
              <w:pStyle w:val="HTMLPreformatted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формирование и развитие общественной активности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воспитание уважения к героическому прошлому Родины</w:t>
            </w:r>
          </w:p>
          <w:p w:rsidR="00716066" w:rsidRDefault="00716066">
            <w:pPr>
              <w:tabs>
                <w:tab w:val="num" w:pos="284"/>
                <w:tab w:val="num" w:pos="36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метапредметные</w:t>
            </w:r>
          </w:p>
          <w:p w:rsidR="00716066" w:rsidRDefault="00716066">
            <w:pPr>
              <w:pStyle w:val="HTMLPreformatted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формирование потребности в саморазвитии</w:t>
            </w:r>
          </w:p>
          <w:p w:rsidR="00716066" w:rsidRDefault="00716066">
            <w:pPr>
              <w:pStyle w:val="HTMLPreformatted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развитие деловых качеств: самостоятельности, ответственности, активности, аккуратности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общеучебных междисциплинарных познавательных умений и навыков: развитие навыков переработки информации (ан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лиз, синтез, интерпретация, экстраполяция, оценка, аргументация, поиск информации, умение систематизировать и структурировать информацию)</w:t>
            </w:r>
          </w:p>
          <w:p w:rsidR="00716066" w:rsidRDefault="0071606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критическое мышление (умения отличать факты от мнений, опр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делять соответствие заявления фактам, достоверность источника, 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деть двусмысленность утверждения, невысказанные позиции,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взятость, логические несоответствия и т.п.)</w:t>
            </w:r>
          </w:p>
          <w:p w:rsidR="00716066" w:rsidRDefault="00716066">
            <w:pPr>
              <w:tabs>
                <w:tab w:val="num" w:pos="284"/>
                <w:tab w:val="num" w:pos="360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образовательные (предметные)</w:t>
            </w:r>
          </w:p>
          <w:p w:rsidR="00716066" w:rsidRDefault="00716066">
            <w:pPr>
              <w:tabs>
                <w:tab w:val="num" w:pos="360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- развитие познавательного интереса к истории своей страны, бо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вых, трудовых и культурных традиций своего народа,  к современной геополитической ситуации в России</w:t>
            </w:r>
          </w:p>
          <w:p w:rsidR="00716066" w:rsidRDefault="00716066">
            <w:pPr>
              <w:pStyle w:val="HTMLPreformatted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ознакомление с основными моментами исторического наследия страны, родного края, географического положения и экологического состояния</w:t>
            </w:r>
          </w:p>
          <w:p w:rsidR="00716066" w:rsidRDefault="00716066">
            <w:pPr>
              <w:pStyle w:val="HTMLPreformatted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получение знаний о легендарных личностях, повлиявших на разв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тие страны и края, информирование о памятниках и мемориальных досках в честь знаменитых и выдающихся деятелей различных сфер деятельности</w:t>
            </w:r>
          </w:p>
          <w:p w:rsidR="00716066" w:rsidRDefault="00716066">
            <w:pPr>
              <w:pStyle w:val="HTMLPreformatted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изучение истории и природы своего родного города</w:t>
            </w:r>
          </w:p>
          <w:p w:rsidR="00716066" w:rsidRDefault="00716066">
            <w:pPr>
              <w:pStyle w:val="HTMLPreformatted"/>
              <w:contextualSpacing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стимулирование познавательной активности</w:t>
            </w:r>
          </w:p>
        </w:tc>
      </w:tr>
      <w:tr w:rsidR="00716066"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25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«Поможем друг другу»</w:t>
            </w: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Шиянова Е.А.</w:t>
            </w:r>
          </w:p>
        </w:tc>
        <w:tc>
          <w:tcPr>
            <w:tcW w:w="6804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социально-педагогических компетенций обучающихся средствами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альной самореализации.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программы:</w:t>
            </w:r>
          </w:p>
          <w:p w:rsidR="00716066" w:rsidRDefault="00716066">
            <w:pPr>
              <w:pStyle w:val="ListParagraph"/>
              <w:numPr>
                <w:ilvl w:val="0"/>
                <w:numId w:val="10"/>
              </w:numPr>
              <w:tabs>
                <w:tab w:val="left" w:pos="27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Научить обучающихся социальным навыкам  эффективного сам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познания.</w:t>
            </w:r>
          </w:p>
          <w:p w:rsidR="00716066" w:rsidRDefault="00716066">
            <w:pPr>
              <w:pStyle w:val="ListParagraph"/>
              <w:numPr>
                <w:ilvl w:val="0"/>
                <w:numId w:val="10"/>
              </w:numPr>
              <w:tabs>
                <w:tab w:val="left" w:pos="27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Развивать  личностные и  коммуникативные компетенции.</w:t>
            </w:r>
          </w:p>
          <w:p w:rsidR="00716066" w:rsidRDefault="00716066">
            <w:pPr>
              <w:pStyle w:val="ListParagraph"/>
              <w:numPr>
                <w:ilvl w:val="0"/>
                <w:numId w:val="10"/>
              </w:numPr>
              <w:tabs>
                <w:tab w:val="left" w:pos="27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Формировать  и развивать  у обучающихся этическую культуру, нормы  нравственности, предполагающие дружелюбие и вежливость, уважение и чуткость по отношению к другим людям.</w:t>
            </w:r>
          </w:p>
          <w:p w:rsidR="00716066" w:rsidRDefault="00716066">
            <w:pPr>
              <w:pStyle w:val="ListParagraph"/>
              <w:numPr>
                <w:ilvl w:val="0"/>
                <w:numId w:val="10"/>
              </w:numPr>
              <w:tabs>
                <w:tab w:val="left" w:pos="274"/>
              </w:tabs>
              <w:spacing w:after="0" w:line="240" w:lineRule="auto"/>
              <w:ind w:left="34" w:hanging="34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Воспитывать чувства уважения и доброжелательности к окр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жающим людям и собственного достоинства.</w:t>
            </w:r>
          </w:p>
        </w:tc>
      </w:tr>
      <w:tr w:rsidR="00716066">
        <w:trPr>
          <w:trHeight w:val="2830"/>
        </w:trPr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25" w:type="dxa"/>
          </w:tcPr>
          <w:p w:rsidR="00716066" w:rsidRDefault="00716066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«Школа пр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зентаций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ЛИН»</w:t>
            </w:r>
          </w:p>
          <w:p w:rsidR="00716066" w:rsidRDefault="007160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b/>
                <w:sz w:val="32"/>
                <w:szCs w:val="32"/>
              </w:rPr>
            </w:pP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10-18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Яхонтов В.А.</w:t>
            </w:r>
          </w:p>
        </w:tc>
        <w:tc>
          <w:tcPr>
            <w:tcW w:w="6804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программы: </w:t>
            </w:r>
            <w:r>
              <w:rPr>
                <w:rFonts w:ascii="Times New Roman" w:hAnsi="Times New Roman"/>
                <w:lang w:eastAsia="ru-RU"/>
              </w:rPr>
              <w:t>создание психолого-педагогических условий для формирования и развития у детей ключевых компетенций - в п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знавательной и предметной деятельности, в информационно-коммуникативной, в социально–культурной и гражданской сферах средствами программы «Школа презентаций ПОЛИН».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 программы: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личностные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формирование готовности и способности к саморазвитию, 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ценностно-смысловых установок обучающихся,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ражающие их личностные позиции, 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развитие социальных компетенций, 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основ гражданской идентичности;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метапредметные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освоение обучающимися универсальных способов деятельности (универсальных учебных действий), применимых как в рамках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зовательного процесса, так и в реальных жизненных ситуациях,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мотивации к обучению, познанию, выбору 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дуальной образовательной траектории,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самостоятельной, субъектной позиции обучающихся в ходе его образования как по программе, так и в течение всей жи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ни,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освоение разнообразных умений, навыков и стратегий учиться, обеспечивающих способность обучающихся к саморазвитию, 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навыков эффективных коммуникаций;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образовательные 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освоение обучающимися в ходе изучения учебных предметов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граммы опыта, специфического для данной предметной области де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тельности по получению нового знания, 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умений и навыков по преобразованию и примен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нию полученных знаний,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умений использования новых технологии информации и коммуникаций,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 содействие в самореализации и воплощении в презентациях собс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венных неповторимых черт, своей креативной индивидуальности</w:t>
            </w:r>
          </w:p>
        </w:tc>
      </w:tr>
      <w:tr w:rsidR="00716066"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25" w:type="dxa"/>
          </w:tcPr>
          <w:p w:rsidR="00716066" w:rsidRDefault="0071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«Инклюзи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ная Школа Добрых Дел»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10-18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Яхонтов В.А.</w:t>
            </w:r>
          </w:p>
        </w:tc>
        <w:tc>
          <w:tcPr>
            <w:tcW w:w="6804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программы: </w:t>
            </w:r>
            <w:r>
              <w:rPr>
                <w:rFonts w:ascii="Times New Roman" w:hAnsi="Times New Roman"/>
                <w:lang w:eastAsia="ru-RU"/>
              </w:rPr>
              <w:t>создание психолого-педагогических условий для формирования и развития у детей ключевых компетенций - в п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знавательной и предметной деятельности, в информационно-коммуникативной, в социально–культурной и гражданской сферах средствами программы «Школа презентаций ПОЛИН».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 программы: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личностные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формирование готовности и способности к саморазвитию, 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ценностно-смысловых установок обучающихся,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ражающие их личностные позиции, 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развитие социальных компетенций, 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основ гражданской идентичности;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метапредметные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освоение обучающимися универсальных способов деятельности (универсальных учебных действий), применимых как в рамках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зовательного процесса, так и в реальных жизненных ситуациях,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мотивации к обучению, познанию, выбору 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дуальной образовательной траектории,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самостоятельной, субъектной позиции обучающихся в ходе его образования как по программе, так и в течение всей жи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ни,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освоение разнообразных умений, навыков и стратегий учиться, обеспечивающих способность обучающихся к саморазвитию, 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навыков эффективных коммуникаций;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образовательные 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освоение обучающимися в ходе изучения учебных предметов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граммы опыта, специфического для данной предметной области де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тельности по получению нового знания, 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умений и навыков по преобразованию и примен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нию полученных знаний,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умений использования новых технологии информации и коммуникаций,</w:t>
            </w:r>
          </w:p>
          <w:p w:rsidR="00716066" w:rsidRDefault="00716066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 содействие в самореализации и воплощении в презентациях собс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венных неповторимых черт, своей креативной индивидуальности</w:t>
            </w:r>
          </w:p>
        </w:tc>
      </w:tr>
      <w:tr w:rsidR="00716066">
        <w:trPr>
          <w:trHeight w:val="561"/>
        </w:trPr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25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«Конферанс и основы вед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ния массовых мероприятий»</w:t>
            </w: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Гридина Т.В.</w:t>
            </w:r>
          </w:p>
        </w:tc>
        <w:tc>
          <w:tcPr>
            <w:tcW w:w="6804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 программы:</w:t>
            </w:r>
            <w:r>
              <w:rPr>
                <w:rFonts w:ascii="Times New Roman" w:hAnsi="Times New Roman"/>
              </w:rPr>
              <w:t>формирование у обучающихся высокой речевой культуры как средства личностной самореализации в условиях 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воения программы «Конферанс и основы ведения массовых мер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приятий».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 программы: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личностные</w:t>
            </w:r>
          </w:p>
          <w:p w:rsidR="00716066" w:rsidRDefault="007160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ассоциативного, образного и логического мышления</w:t>
            </w:r>
          </w:p>
          <w:p w:rsidR="00716066" w:rsidRDefault="007160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культуры восприятия актёрского исполнения</w:t>
            </w:r>
          </w:p>
          <w:p w:rsidR="00716066" w:rsidRDefault="007160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приобретение умения управлять собственным вниманием, актив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зировать фантазию и воображение</w:t>
            </w:r>
          </w:p>
          <w:p w:rsidR="00716066" w:rsidRDefault="007160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- развитие способности фиксировать и осмысленно комментировать ос</w:t>
            </w:r>
            <w:r>
              <w:rPr>
                <w:rFonts w:ascii="Times New Roman" w:hAnsi="Times New Roman"/>
                <w:spacing w:val="-8"/>
              </w:rPr>
              <w:t>о</w:t>
            </w:r>
            <w:r>
              <w:rPr>
                <w:rFonts w:ascii="Times New Roman" w:hAnsi="Times New Roman"/>
                <w:spacing w:val="-8"/>
              </w:rPr>
              <w:t>бенности окружающего мира, поведения людей</w:t>
            </w:r>
          </w:p>
          <w:p w:rsidR="00716066" w:rsidRDefault="007160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культуры речевого общения</w:t>
            </w:r>
          </w:p>
          <w:p w:rsidR="00716066" w:rsidRDefault="007160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ознакомление с возможностями различной исполнительской тра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товки произведения</w:t>
            </w:r>
          </w:p>
          <w:p w:rsidR="00716066" w:rsidRDefault="007160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приобретение умения грамотно анализировать сценарий предпол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гаемого массового мероприятия, выявлять его основную задачу и выстраивать сценарий под его решение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метапредметные</w:t>
            </w:r>
          </w:p>
          <w:p w:rsidR="00716066" w:rsidRDefault="007160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овладение правилами публичного поведения (на сцене, при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щении культурно-массовых мероприятий в качестве зрителя)</w:t>
            </w:r>
          </w:p>
          <w:p w:rsidR="00716066" w:rsidRDefault="007160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самоорганизованности и трудолюбия</w:t>
            </w:r>
          </w:p>
          <w:p w:rsidR="00716066" w:rsidRDefault="007160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воспитание любви к родному языку, его красоте, чистоте, поэтичности, выразительности</w:t>
            </w:r>
          </w:p>
          <w:p w:rsidR="00716066" w:rsidRDefault="007160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закрепление чувства коллективизма и взаимопомощи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образовательные (предметные)</w:t>
            </w:r>
          </w:p>
          <w:p w:rsidR="00716066" w:rsidRDefault="00716066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овладение техникой речи: речевым дыханием, чёткой артикуляцией и дикцией, грамотным произношением</w:t>
            </w:r>
          </w:p>
          <w:p w:rsidR="00716066" w:rsidRDefault="00716066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обучение логическому разбору и постановке действенной задачи при исполнении художественного произведения</w:t>
            </w:r>
          </w:p>
          <w:p w:rsidR="00716066" w:rsidRDefault="00716066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обучение овладению содержательной, действенной и стилевой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родой авторского слова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стимулирование познавательной активности</w:t>
            </w:r>
          </w:p>
          <w:p w:rsidR="00716066" w:rsidRDefault="00716066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освоение особенностей ведения массового мероприятия в 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ствии с его форматом</w:t>
            </w:r>
          </w:p>
        </w:tc>
      </w:tr>
      <w:tr w:rsidR="00716066">
        <w:trPr>
          <w:trHeight w:val="8128"/>
        </w:trPr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825" w:type="dxa"/>
          </w:tcPr>
          <w:p w:rsidR="00716066" w:rsidRDefault="0071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«Английский язык для 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чинающих»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Коровай М.В.</w:t>
            </w:r>
          </w:p>
        </w:tc>
        <w:tc>
          <w:tcPr>
            <w:tcW w:w="6804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Цель программы:</w:t>
            </w:r>
            <w:r>
              <w:rPr>
                <w:rFonts w:ascii="Times New Roman" w:hAnsi="Times New Roman"/>
              </w:rPr>
              <w:t xml:space="preserve"> создание психолого-педагогических условий для формирования навыков прикладного использования английского языка на уровне «primary» средствами программы «Английский для начинающих».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</w:rPr>
              <w:t>Задачи программы: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личностные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воспитание уважения к образу жизни людей страны изучаемого языка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воспитание чувства толерантности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гражданской идентичности, чувства патриотизма и гордости за свой народ, свой край, свою страну; осознание своей э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нической и национальной принадлежности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метапредметные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>
              <w:rPr>
                <w:rFonts w:ascii="Times New Roman" w:hAnsi="Times New Roman"/>
              </w:rPr>
              <w:t xml:space="preserve"> формирование мотивации к познанию и творчеству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ознакомление с культурой, литературой, традициями и обычаями страны изучаемого языка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создание условий для полноценного и своевременного психолог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ческого развития ребенка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- </w:t>
            </w:r>
            <w:r>
              <w:rPr>
                <w:rFonts w:ascii="Times New Roman" w:hAnsi="Times New Roman"/>
              </w:rPr>
              <w:t>развитие мышления, памяти, воображения, творческих способн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стей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расширение кругозора обучающихся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фонематического слуха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образовательные (предметные)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приобщение ребенка к самостоятельному решению коммуникати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ных задач на английском языке в рамках изученной тематики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у учащихся речевой, языковой, социокультурной компетенции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умение пользоваться диалогической и монологической речью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практическое применение диалогической и монологической речи в спектаклях и постановках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выработка у обучающихся навыков правильного произношения английских звуков и правильного интонирования высказываний</w:t>
            </w:r>
          </w:p>
        </w:tc>
      </w:tr>
      <w:tr w:rsidR="00716066"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25" w:type="dxa"/>
          </w:tcPr>
          <w:p w:rsidR="00716066" w:rsidRDefault="0071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«Творческая мозаика»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Е.К.</w:t>
            </w:r>
          </w:p>
        </w:tc>
        <w:tc>
          <w:tcPr>
            <w:tcW w:w="6804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 программы</w:t>
            </w:r>
            <w:r>
              <w:rPr>
                <w:rFonts w:ascii="Times New Roman" w:hAnsi="Times New Roman"/>
              </w:rPr>
              <w:t xml:space="preserve"> заключается в создании благоприятных условий для развития  творческого потенциала детей средствами общеобраз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вательной общеразвивающей программы «Творческая мозаика».</w:t>
            </w:r>
          </w:p>
          <w:p w:rsidR="00716066" w:rsidRDefault="00716066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Задачи программы:</w:t>
            </w:r>
          </w:p>
          <w:p w:rsidR="00716066" w:rsidRDefault="00716066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 xml:space="preserve">личностные </w:t>
            </w:r>
          </w:p>
          <w:p w:rsidR="00716066" w:rsidRDefault="0071606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формирование творческой активности личности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color w:val="4F81BD"/>
              </w:rPr>
            </w:pPr>
            <w:r>
              <w:rPr>
                <w:rFonts w:ascii="Times New Roman" w:hAnsi="Times New Roman"/>
              </w:rPr>
              <w:t>- развитие коммуникативных умений и навыков, обеспечивающих совместную деятельность в группе, сотрудничество, общение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  <w:r>
              <w:rPr>
                <w:rFonts w:ascii="Times New Roman" w:hAnsi="Times New Roman"/>
                <w:color w:val="000000"/>
              </w:rPr>
              <w:t>- осознание понимания культуры общения и поведения в социуме, милосердие</w:t>
            </w:r>
          </w:p>
          <w:p w:rsidR="00716066" w:rsidRDefault="0071606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метапредметные</w:t>
            </w:r>
            <w:r>
              <w:rPr>
                <w:sz w:val="22"/>
                <w:szCs w:val="22"/>
              </w:rPr>
              <w:t xml:space="preserve">                                                                  -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потребности к саморазвитию                                                                           - развитие мотивации к самопознанию                                                                                                      - развитие чувства  ответственности и  самостоятельности                                                                                                  - развитие навыков изобретательности, продуцировании оригинал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идей; - развитие умения сострадания и  сопереживания</w:t>
            </w:r>
          </w:p>
          <w:p w:rsidR="00716066" w:rsidRDefault="00716066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 xml:space="preserve">образовательные (предметные)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- формирование  определенных знаний, умений, навыков и комп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тенций в техниках «изонити», «тестопластики», «аппликации», «ор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гами»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изготовление поделок и  сувениров из различных материалов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овладение приемами ручной работы с разными материалами и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струментами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мелкой моторики рук</w:t>
            </w:r>
          </w:p>
          <w:p w:rsidR="00716066" w:rsidRDefault="007160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знакомство с окружающим миром,  духовным содержанием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метного мира</w:t>
            </w:r>
          </w:p>
        </w:tc>
      </w:tr>
      <w:tr w:rsidR="00716066">
        <w:trPr>
          <w:trHeight w:val="5380"/>
        </w:trPr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825" w:type="dxa"/>
          </w:tcPr>
          <w:p w:rsidR="00716066" w:rsidRDefault="0071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«Умелые 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ки»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Е.К.</w:t>
            </w:r>
          </w:p>
        </w:tc>
        <w:tc>
          <w:tcPr>
            <w:tcW w:w="6804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 программы</w:t>
            </w:r>
            <w:r>
              <w:rPr>
                <w:rFonts w:ascii="Times New Roman" w:hAnsi="Times New Roman"/>
              </w:rPr>
              <w:t xml:space="preserve"> заключается в создании благоприятных условий для социализации обучающихся  в социуме через формирование и развитие их творческого потенциала средствами общеобразовател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ной общеразвивающей программы «Умелые руки».</w:t>
            </w:r>
          </w:p>
          <w:p w:rsidR="00716066" w:rsidRDefault="00716066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Задачи программы</w:t>
            </w:r>
            <w:r>
              <w:rPr>
                <w:sz w:val="22"/>
                <w:szCs w:val="22"/>
              </w:rPr>
              <w:t>:</w:t>
            </w:r>
          </w:p>
          <w:p w:rsidR="00716066" w:rsidRDefault="00716066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 xml:space="preserve">личностные </w:t>
            </w:r>
          </w:p>
          <w:p w:rsidR="00716066" w:rsidRDefault="0071606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формирование творческой активности личности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color w:val="4F81BD"/>
              </w:rPr>
            </w:pPr>
            <w:r>
              <w:rPr>
                <w:rFonts w:ascii="Times New Roman" w:hAnsi="Times New Roman"/>
              </w:rPr>
              <w:t>- развитие коммуникативных умений и навыков, обеспечивающих совместную деятельность в группе, сотрудничество, общение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  <w:r>
              <w:rPr>
                <w:rFonts w:ascii="Times New Roman" w:hAnsi="Times New Roman"/>
                <w:color w:val="000000"/>
              </w:rPr>
              <w:t>- осознание понимания культуры общения и поведения в социуме, милосердие</w:t>
            </w:r>
          </w:p>
          <w:p w:rsidR="00716066" w:rsidRDefault="0071606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метапредметные</w:t>
            </w:r>
            <w:r>
              <w:rPr>
                <w:sz w:val="22"/>
                <w:szCs w:val="22"/>
              </w:rPr>
              <w:t>- развитие  социальной компетенции обучающихся                                                                   - формирование потребности к саморазвитию                                                                            - развитие мотивации к самопознанию                                                                                                      - развитие чувства  ответственности и  самостоятельности                                                                                                  - развитие навыков изобретательности, продуцировании оригинал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идей</w:t>
            </w:r>
          </w:p>
          <w:p w:rsidR="00716066" w:rsidRDefault="0071606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развитие умения сострадания и  сопереживания</w:t>
            </w:r>
          </w:p>
          <w:p w:rsidR="00716066" w:rsidRDefault="00716066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 xml:space="preserve">образовательные (предметные)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- формирование  определенных знаний, умений, навыков и комп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тенций в техниках «изонити», «тестопластики», «аппликации», «ор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гами»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изготовление поделок и  сувениров из различных материалов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овладение приемами ручной работы с разными материалами и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струментами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мелкой моторики рук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знакомство с окружающим миром,  духовным содержанием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метного мира</w:t>
            </w:r>
          </w:p>
        </w:tc>
      </w:tr>
      <w:tr w:rsidR="00716066">
        <w:tc>
          <w:tcPr>
            <w:tcW w:w="15701" w:type="dxa"/>
            <w:gridSpan w:val="8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716066">
        <w:trPr>
          <w:trHeight w:val="844"/>
        </w:trPr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825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«Туризм и спортивное ориентиров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ние»</w:t>
            </w: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9-18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Демонова Т.М.</w:t>
            </w:r>
          </w:p>
        </w:tc>
        <w:tc>
          <w:tcPr>
            <w:tcW w:w="6804" w:type="dxa"/>
          </w:tcPr>
          <w:p w:rsidR="00716066" w:rsidRDefault="00716066">
            <w:pPr>
              <w:pStyle w:val="BodyText"/>
              <w:jc w:val="both"/>
              <w:rPr>
                <w:rStyle w:val="BodyTextChar"/>
                <w:color w:val="9BBB59"/>
                <w:lang w:val="ru-RU"/>
              </w:rPr>
            </w:pPr>
            <w:r>
              <w:rPr>
                <w:b/>
                <w:sz w:val="24"/>
              </w:rPr>
              <w:t>Цель программы</w:t>
            </w:r>
            <w:r>
              <w:rPr>
                <w:sz w:val="24"/>
              </w:rPr>
              <w:t xml:space="preserve">: создание условий </w:t>
            </w:r>
            <w:r>
              <w:rPr>
                <w:rStyle w:val="BodyTextChar"/>
                <w:lang w:val="ru-RU"/>
              </w:rPr>
              <w:t>для формирования здор</w:t>
            </w:r>
            <w:r>
              <w:rPr>
                <w:rStyle w:val="BodyTextChar"/>
                <w:lang w:val="ru-RU"/>
              </w:rPr>
              <w:t>о</w:t>
            </w:r>
            <w:r>
              <w:rPr>
                <w:rStyle w:val="BodyTextChar"/>
                <w:lang w:val="ru-RU"/>
              </w:rPr>
              <w:t>вой, всесторонне образованной и развитой личности посредс</w:t>
            </w:r>
            <w:r>
              <w:rPr>
                <w:rStyle w:val="BodyTextChar"/>
                <w:lang w:val="ru-RU"/>
              </w:rPr>
              <w:t>т</w:t>
            </w:r>
            <w:r>
              <w:rPr>
                <w:rStyle w:val="BodyTextChar"/>
                <w:lang w:val="ru-RU"/>
              </w:rPr>
              <w:t>вом занятий туризмом и спортивным ориентированием</w:t>
            </w:r>
            <w:r>
              <w:rPr>
                <w:rStyle w:val="BodyTextChar"/>
                <w:color w:val="9BBB59"/>
                <w:lang w:val="ru-RU"/>
              </w:rPr>
              <w:t>.</w:t>
            </w:r>
          </w:p>
          <w:p w:rsidR="00716066" w:rsidRDefault="00716066">
            <w:pPr>
              <w:pStyle w:val="BodyText"/>
              <w:jc w:val="both"/>
              <w:rPr>
                <w:rStyle w:val="BodyTextChar"/>
                <w:b/>
                <w:lang w:val="ru-RU"/>
              </w:rPr>
            </w:pPr>
            <w:r>
              <w:rPr>
                <w:rStyle w:val="BodyTextChar"/>
                <w:b/>
                <w:lang w:val="ru-RU"/>
              </w:rPr>
              <w:t>Задачи программы:</w:t>
            </w:r>
          </w:p>
          <w:p w:rsidR="00716066" w:rsidRDefault="00716066">
            <w:pPr>
              <w:pStyle w:val="PlainText"/>
              <w:numPr>
                <w:ilvl w:val="0"/>
                <w:numId w:val="11"/>
              </w:numPr>
              <w:tabs>
                <w:tab w:val="left" w:pos="319"/>
              </w:tabs>
              <w:ind w:left="34" w:firstLine="0"/>
              <w:jc w:val="both"/>
              <w:rPr>
                <w:rStyle w:val="BodyTextChar"/>
                <w:sz w:val="22"/>
                <w:szCs w:val="22"/>
                <w:lang w:val="ru-RU"/>
              </w:rPr>
            </w:pPr>
            <w:r>
              <w:rPr>
                <w:rStyle w:val="BodyTextChar"/>
                <w:sz w:val="22"/>
                <w:szCs w:val="22"/>
                <w:lang w:val="ru-RU"/>
              </w:rPr>
              <w:t>Расширить и углубить знаний обучающихся, дополняющих школьную программу по географии, истории, биологии, ОБЖ, физ</w:t>
            </w:r>
            <w:r>
              <w:rPr>
                <w:rStyle w:val="BodyTextChar"/>
                <w:sz w:val="22"/>
                <w:szCs w:val="22"/>
                <w:lang w:val="ru-RU"/>
              </w:rPr>
              <w:t>и</w:t>
            </w:r>
            <w:r>
              <w:rPr>
                <w:rStyle w:val="BodyTextChar"/>
                <w:sz w:val="22"/>
                <w:szCs w:val="22"/>
                <w:lang w:val="ru-RU"/>
              </w:rPr>
              <w:t>ке, математике, литературе и физической подготовке.</w:t>
            </w:r>
          </w:p>
          <w:p w:rsidR="00716066" w:rsidRDefault="00716066">
            <w:pPr>
              <w:pStyle w:val="PlainText"/>
              <w:numPr>
                <w:ilvl w:val="0"/>
                <w:numId w:val="11"/>
              </w:numPr>
              <w:tabs>
                <w:tab w:val="left" w:pos="319"/>
              </w:tabs>
              <w:ind w:left="34" w:firstLine="0"/>
              <w:jc w:val="both"/>
              <w:rPr>
                <w:rStyle w:val="BodyTextChar"/>
                <w:sz w:val="22"/>
                <w:szCs w:val="22"/>
                <w:lang w:val="ru-RU"/>
              </w:rPr>
            </w:pPr>
            <w:r>
              <w:rPr>
                <w:rStyle w:val="BodyTextChar"/>
                <w:sz w:val="22"/>
                <w:szCs w:val="22"/>
                <w:lang w:val="ru-RU"/>
              </w:rPr>
              <w:t>Формировать у обучающихся специальные знания по вопросам туризма и ориентирования, доврачебной медицинской помощи.</w:t>
            </w:r>
          </w:p>
          <w:p w:rsidR="00716066" w:rsidRDefault="00716066">
            <w:pPr>
              <w:pStyle w:val="PlainText"/>
              <w:numPr>
                <w:ilvl w:val="0"/>
                <w:numId w:val="11"/>
              </w:numPr>
              <w:tabs>
                <w:tab w:val="left" w:pos="319"/>
              </w:tabs>
              <w:ind w:left="34" w:firstLine="0"/>
              <w:jc w:val="both"/>
              <w:rPr>
                <w:rStyle w:val="BodyTextChar"/>
                <w:sz w:val="22"/>
                <w:szCs w:val="22"/>
                <w:lang w:val="ru-RU"/>
              </w:rPr>
            </w:pPr>
            <w:r>
              <w:rPr>
                <w:rStyle w:val="BodyTextChar"/>
                <w:sz w:val="22"/>
                <w:szCs w:val="22"/>
                <w:lang w:val="ru-RU"/>
              </w:rPr>
              <w:t>Обеспечить опыт выживания в экстремальных условиях, знак</w:t>
            </w:r>
            <w:r>
              <w:rPr>
                <w:rStyle w:val="BodyTextChar"/>
                <w:sz w:val="22"/>
                <w:szCs w:val="22"/>
                <w:lang w:val="ru-RU"/>
              </w:rPr>
              <w:t>о</w:t>
            </w:r>
            <w:r>
              <w:rPr>
                <w:rStyle w:val="BodyTextChar"/>
                <w:sz w:val="22"/>
                <w:szCs w:val="22"/>
                <w:lang w:val="ru-RU"/>
              </w:rPr>
              <w:t>мить  с проблемами экологии и охраны природы.</w:t>
            </w:r>
          </w:p>
          <w:p w:rsidR="00716066" w:rsidRDefault="00716066">
            <w:pPr>
              <w:pStyle w:val="PlainText"/>
              <w:numPr>
                <w:ilvl w:val="0"/>
                <w:numId w:val="11"/>
              </w:numPr>
              <w:tabs>
                <w:tab w:val="left" w:pos="319"/>
              </w:tabs>
              <w:ind w:left="34" w:firstLine="0"/>
              <w:jc w:val="both"/>
              <w:rPr>
                <w:rStyle w:val="BodyTextChar"/>
                <w:sz w:val="22"/>
                <w:szCs w:val="22"/>
                <w:lang w:val="ru-RU"/>
              </w:rPr>
            </w:pPr>
            <w:r>
              <w:rPr>
                <w:rStyle w:val="BodyTextChar"/>
                <w:sz w:val="22"/>
                <w:szCs w:val="22"/>
                <w:lang w:val="ru-RU"/>
              </w:rPr>
              <w:t>Развивать основные физические качества.</w:t>
            </w:r>
          </w:p>
          <w:p w:rsidR="00716066" w:rsidRDefault="00716066">
            <w:pPr>
              <w:pStyle w:val="PlainText"/>
              <w:numPr>
                <w:ilvl w:val="0"/>
                <w:numId w:val="11"/>
              </w:numPr>
              <w:tabs>
                <w:tab w:val="left" w:pos="319"/>
              </w:tabs>
              <w:ind w:left="34" w:firstLine="0"/>
              <w:jc w:val="both"/>
              <w:rPr>
                <w:rStyle w:val="BodyTextChar"/>
                <w:sz w:val="22"/>
                <w:szCs w:val="22"/>
                <w:lang w:val="ru-RU"/>
              </w:rPr>
            </w:pPr>
            <w:r>
              <w:rPr>
                <w:rStyle w:val="BodyTextChar"/>
                <w:sz w:val="22"/>
                <w:szCs w:val="22"/>
                <w:lang w:val="ru-RU"/>
              </w:rPr>
              <w:t>Содействовать гармоничному развитию личности, совершенств</w:t>
            </w:r>
            <w:r>
              <w:rPr>
                <w:rStyle w:val="BodyTextChar"/>
                <w:sz w:val="22"/>
                <w:szCs w:val="22"/>
                <w:lang w:val="ru-RU"/>
              </w:rPr>
              <w:t>о</w:t>
            </w:r>
            <w:r>
              <w:rPr>
                <w:rStyle w:val="BodyTextChar"/>
                <w:sz w:val="22"/>
                <w:szCs w:val="22"/>
                <w:lang w:val="ru-RU"/>
              </w:rPr>
              <w:t>вание духовных и физических потребностей.</w:t>
            </w:r>
          </w:p>
          <w:p w:rsidR="00716066" w:rsidRDefault="00716066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Char"/>
                <w:sz w:val="22"/>
                <w:szCs w:val="22"/>
                <w:lang w:val="ru-RU"/>
              </w:rPr>
              <w:t>Формировать коммуникативные качества обучающихся, орган</w:t>
            </w:r>
            <w:r>
              <w:rPr>
                <w:rStyle w:val="BodyTextChar"/>
                <w:sz w:val="22"/>
                <w:szCs w:val="22"/>
                <w:lang w:val="ru-RU"/>
              </w:rPr>
              <w:t>и</w:t>
            </w:r>
            <w:r>
              <w:rPr>
                <w:rStyle w:val="BodyTextChar"/>
                <w:sz w:val="22"/>
                <w:szCs w:val="22"/>
                <w:lang w:val="ru-RU"/>
              </w:rPr>
              <w:t>заторские навыки в спортивной деятельности.</w:t>
            </w:r>
          </w:p>
        </w:tc>
      </w:tr>
      <w:tr w:rsidR="00716066"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825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«Школьный туризм с эл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ментами спортивного ориентиров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ния»</w:t>
            </w: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7-13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А.И.</w:t>
            </w:r>
          </w:p>
        </w:tc>
        <w:tc>
          <w:tcPr>
            <w:tcW w:w="6804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программы: </w:t>
            </w:r>
            <w:r>
              <w:rPr>
                <w:rFonts w:ascii="Times New Roman" w:hAnsi="Times New Roman"/>
              </w:rPr>
              <w:t>создание условий для самореализации, соц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альной адаптации, оздоровления, мотивационного творческого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вития и профессионального самоопределения личности средствами туризма, краеведения и элементами спортивного ориентирования на местности.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программы:</w:t>
            </w:r>
          </w:p>
          <w:p w:rsidR="00716066" w:rsidRDefault="00716066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Расширять и углублять знания учащихся, дополняющих школ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ную программу по географии, истории, биологии, ОБЖ, физике, 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тематике, литературе и физической подготовки.</w:t>
            </w:r>
          </w:p>
          <w:p w:rsidR="00716066" w:rsidRDefault="00716066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специальные знания по вопросам туризма и орие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тирования, доврачебной медицинской помощи.</w:t>
            </w:r>
          </w:p>
          <w:p w:rsidR="00716066" w:rsidRDefault="00716066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Ознакомить с принципами выживания в экстремальных условиях, актуализировать проблемы экологии и охраны природы.</w:t>
            </w:r>
          </w:p>
          <w:p w:rsidR="00716066" w:rsidRDefault="00716066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физическое совершенствование обучающихся (разв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тие силы, выносливости, координации движений в соответствии с их возрастными и физическими возможностями).</w:t>
            </w:r>
          </w:p>
          <w:p w:rsidR="00716066" w:rsidRDefault="00716066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Способствовать выполнению в течение учебного года соответс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вующих спортивных разрядов по туризму и ориентированию,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нимать участие в туристических слётах, соревнованиях и походах.</w:t>
            </w:r>
          </w:p>
        </w:tc>
      </w:tr>
      <w:tr w:rsidR="00716066">
        <w:tc>
          <w:tcPr>
            <w:tcW w:w="15701" w:type="dxa"/>
            <w:gridSpan w:val="8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716066">
        <w:trPr>
          <w:trHeight w:val="4105"/>
        </w:trPr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825" w:type="dxa"/>
          </w:tcPr>
          <w:p w:rsidR="00716066" w:rsidRDefault="0071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«Семицветик»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Умрихина А.Г.</w:t>
            </w:r>
          </w:p>
        </w:tc>
        <w:tc>
          <w:tcPr>
            <w:tcW w:w="6804" w:type="dxa"/>
          </w:tcPr>
          <w:p w:rsidR="00716066" w:rsidRDefault="00716066">
            <w:pPr>
              <w:pStyle w:val="BodyTex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 программы</w:t>
            </w:r>
            <w:r>
              <w:rPr>
                <w:sz w:val="22"/>
                <w:szCs w:val="22"/>
              </w:rPr>
              <w:t>заключается в развитии  личностного и творческ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потенциала обучающегося на основе организации декоративно-прикладной деятельности с использованием технологий рукоделия  в условиях реализации программы «Семицветик».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Задачи программы</w:t>
            </w:r>
            <w:r>
              <w:rPr>
                <w:rFonts w:ascii="Times New Roman" w:hAnsi="Times New Roman"/>
              </w:rPr>
              <w:t>:</w:t>
            </w:r>
          </w:p>
          <w:p w:rsidR="00716066" w:rsidRDefault="00716066">
            <w:pPr>
              <w:pStyle w:val="BodyTextIndent2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личностные</w:t>
            </w:r>
          </w:p>
          <w:p w:rsidR="00716066" w:rsidRDefault="00716066">
            <w:pPr>
              <w:pStyle w:val="BodyTextIndent2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культуры общения  и поведения в социуме</w:t>
            </w:r>
          </w:p>
          <w:p w:rsidR="00716066" w:rsidRDefault="00716066">
            <w:pPr>
              <w:pStyle w:val="BodyTextIndent2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- стимулирование познавательной активности</w:t>
            </w:r>
          </w:p>
          <w:p w:rsidR="00716066" w:rsidRDefault="00716066">
            <w:pPr>
              <w:pStyle w:val="PlainText"/>
              <w:jc w:val="both"/>
              <w:rPr>
                <w:rStyle w:val="BodyTextChar"/>
                <w:sz w:val="22"/>
                <w:szCs w:val="22"/>
                <w:lang w:val="ru-RU"/>
              </w:rPr>
            </w:pPr>
            <w:r>
              <w:rPr>
                <w:rStyle w:val="BodyTextChar"/>
                <w:color w:val="000000"/>
                <w:sz w:val="22"/>
                <w:szCs w:val="22"/>
                <w:lang w:val="ru-RU"/>
              </w:rPr>
              <w:t>- с</w:t>
            </w:r>
            <w:r>
              <w:rPr>
                <w:rStyle w:val="BodyTextChar"/>
                <w:sz w:val="22"/>
                <w:szCs w:val="22"/>
                <w:lang w:val="ru-RU"/>
              </w:rPr>
              <w:t>одействие гармоничному развитию личности, совершенствование духовных и культурных потребностей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</w:rPr>
              <w:t>метапредметные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мотивации к творческой деятельности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и развитие потребности в саморазвитии, активности, самостоятельности</w:t>
            </w:r>
          </w:p>
          <w:p w:rsidR="00716066" w:rsidRDefault="00716066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формирование системы представлений и знаний о себе и своих во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можностях</w:t>
            </w:r>
          </w:p>
          <w:p w:rsidR="00716066" w:rsidRDefault="00716066">
            <w:pPr>
              <w:pStyle w:val="PlainText"/>
              <w:jc w:val="both"/>
              <w:rPr>
                <w:rStyle w:val="BodyTextChar"/>
                <w:sz w:val="22"/>
                <w:szCs w:val="22"/>
                <w:lang w:val="ru-RU"/>
              </w:rPr>
            </w:pPr>
            <w:r>
              <w:rPr>
                <w:rStyle w:val="BodyTextChar"/>
                <w:sz w:val="22"/>
                <w:szCs w:val="22"/>
                <w:lang w:val="ru-RU"/>
              </w:rPr>
              <w:t xml:space="preserve"> - формирование волевых качеств, стремление довести начатое дело до конца</w:t>
            </w:r>
          </w:p>
          <w:p w:rsidR="00716066" w:rsidRDefault="00716066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образовательные (предметные) </w:t>
            </w:r>
          </w:p>
          <w:p w:rsidR="00716066" w:rsidRDefault="00716066">
            <w:pPr>
              <w:pStyle w:val="PlainText"/>
              <w:jc w:val="both"/>
              <w:rPr>
                <w:rStyle w:val="BodyTextChar"/>
                <w:sz w:val="22"/>
                <w:szCs w:val="22"/>
                <w:lang w:val="ru-RU"/>
              </w:rPr>
            </w:pPr>
            <w:r>
              <w:rPr>
                <w:rStyle w:val="BodyTextChar"/>
                <w:sz w:val="22"/>
                <w:szCs w:val="22"/>
                <w:lang w:val="ru-RU"/>
              </w:rPr>
              <w:t>-ознакомление с основами рукоделия и ручного труда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Style w:val="BodyTextChar"/>
                <w:color w:val="000000"/>
                <w:sz w:val="22"/>
                <w:szCs w:val="22"/>
                <w:lang w:val="ru-RU"/>
              </w:rPr>
              <w:t>формирование интереса к занятиям по рукоделию</w:t>
            </w:r>
          </w:p>
          <w:p w:rsidR="00716066" w:rsidRDefault="00716066">
            <w:pPr>
              <w:pStyle w:val="PlainText"/>
              <w:jc w:val="both"/>
              <w:rPr>
                <w:rStyle w:val="BodyTextChar"/>
                <w:sz w:val="22"/>
                <w:szCs w:val="22"/>
                <w:lang w:val="ru-RU"/>
              </w:rPr>
            </w:pPr>
            <w:r>
              <w:rPr>
                <w:rStyle w:val="BodyTextChar"/>
                <w:sz w:val="22"/>
                <w:szCs w:val="22"/>
                <w:lang w:val="ru-RU"/>
              </w:rPr>
              <w:t>- формирование эстетических знаний, художественно - пластических умений и навыков работы с различными материалами</w:t>
            </w:r>
          </w:p>
          <w:p w:rsidR="00716066" w:rsidRDefault="00716066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BodyTextChar"/>
                <w:sz w:val="22"/>
                <w:szCs w:val="22"/>
                <w:lang w:val="ru-RU"/>
              </w:rPr>
              <w:t xml:space="preserve">- развитие </w:t>
            </w:r>
            <w:r>
              <w:rPr>
                <w:rFonts w:ascii="Times New Roman" w:hAnsi="Times New Roman"/>
                <w:sz w:val="22"/>
                <w:szCs w:val="22"/>
              </w:rPr>
              <w:t>познавательных интересов, технического мышления,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странственного воображения, интеллектуальных, творческих и орг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низаторских способностей</w:t>
            </w:r>
          </w:p>
          <w:p w:rsidR="00716066" w:rsidRDefault="00716066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развитие внимания, памяти, логического мышления</w:t>
            </w:r>
          </w:p>
          <w:p w:rsidR="00716066" w:rsidRDefault="00716066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совершенствование координации движений пальцев кисти рук;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развитие усидчивости, способности к волевому усилию</w:t>
            </w:r>
          </w:p>
        </w:tc>
      </w:tr>
      <w:tr w:rsidR="00716066">
        <w:trPr>
          <w:trHeight w:val="2830"/>
        </w:trPr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825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«Изобраз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тельное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кусство»</w:t>
            </w:r>
          </w:p>
          <w:p w:rsidR="00716066" w:rsidRDefault="0071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А.А.</w:t>
            </w:r>
          </w:p>
        </w:tc>
        <w:tc>
          <w:tcPr>
            <w:tcW w:w="6804" w:type="dxa"/>
          </w:tcPr>
          <w:p w:rsidR="00716066" w:rsidRDefault="0071606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Цель программы:</w:t>
            </w:r>
            <w:r>
              <w:rPr>
                <w:rFonts w:ascii="Times New Roman" w:hAnsi="Times New Roman"/>
                <w:bCs/>
                <w:color w:val="000000"/>
              </w:rPr>
              <w:t xml:space="preserve"> формирование эстетических основ и технолог</w:t>
            </w:r>
            <w:r>
              <w:rPr>
                <w:rFonts w:ascii="Times New Roman" w:hAnsi="Times New Roman"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Cs/>
                <w:color w:val="000000"/>
              </w:rPr>
              <w:t>ческой грамотности детей младшего школьного возраста. Главное условие – это обязательное завершение начатых проектов создания моделей.</w:t>
            </w:r>
          </w:p>
          <w:p w:rsidR="00716066" w:rsidRDefault="00716066">
            <w:pPr>
              <w:pStyle w:val="BodyText"/>
              <w:ind w:firstLine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Задачи программы:</w:t>
            </w:r>
          </w:p>
          <w:p w:rsidR="00716066" w:rsidRDefault="0071606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– формирование навыков масштабного расчёта, овладения инстр</w:t>
            </w:r>
            <w:r>
              <w:rPr>
                <w:rFonts w:ascii="Times New Roman" w:hAnsi="Times New Roman"/>
                <w:bCs/>
                <w:color w:val="000000"/>
              </w:rPr>
              <w:t>у</w:t>
            </w:r>
            <w:r>
              <w:rPr>
                <w:rFonts w:ascii="Times New Roman" w:hAnsi="Times New Roman"/>
                <w:bCs/>
                <w:color w:val="000000"/>
              </w:rPr>
              <w:t>ментами и технологией обработки бумажных материалов</w:t>
            </w:r>
          </w:p>
          <w:p w:rsidR="00716066" w:rsidRDefault="0071606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– развитие пространственного мышления, художественного вкуса и эстетической интуиции</w:t>
            </w:r>
          </w:p>
          <w:p w:rsidR="00716066" w:rsidRDefault="00716066">
            <w:pPr>
              <w:spacing w:after="0" w:line="240" w:lineRule="auto"/>
              <w:ind w:firstLine="34"/>
              <w:jc w:val="both"/>
              <w:rPr>
                <w:b/>
              </w:rPr>
            </w:pPr>
            <w:r>
              <w:rPr>
                <w:rFonts w:ascii="Times New Roman" w:hAnsi="Times New Roman"/>
                <w:bCs/>
                <w:color w:val="000000"/>
              </w:rPr>
              <w:t>– воспитание стремления к достижению избранной цели и ответс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>венности за её выполнение</w:t>
            </w:r>
          </w:p>
        </w:tc>
      </w:tr>
      <w:tr w:rsidR="00716066">
        <w:trPr>
          <w:trHeight w:val="3736"/>
        </w:trPr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825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«Оч.умелые ручки»</w:t>
            </w: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7-15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Борзенко С.В.</w:t>
            </w:r>
          </w:p>
        </w:tc>
        <w:tc>
          <w:tcPr>
            <w:tcW w:w="6804" w:type="dxa"/>
          </w:tcPr>
          <w:p w:rsidR="00716066" w:rsidRDefault="0071606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Цель программы</w:t>
            </w:r>
            <w:r>
              <w:rPr>
                <w:rFonts w:ascii="Times New Roman" w:hAnsi="Times New Roman"/>
                <w:lang w:eastAsia="ru-RU"/>
              </w:rPr>
              <w:t>формирование и развитие творческого потенциала детей через постижения ими декоративно-прикладного творчества средствами программы «Оч. умелые ручки».</w:t>
            </w:r>
          </w:p>
          <w:p w:rsidR="00716066" w:rsidRDefault="0071606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Задачи программы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 w:rsidR="00716066" w:rsidRDefault="0071606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личностные</w:t>
            </w:r>
          </w:p>
          <w:p w:rsidR="00716066" w:rsidRDefault="0071606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формирование творческой активности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- формирование гражданской идентичности</w:t>
            </w:r>
          </w:p>
          <w:p w:rsidR="00716066" w:rsidRDefault="0071606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воспитывать ценностного отношение к труду, человеку, жизни;</w:t>
            </w:r>
          </w:p>
          <w:p w:rsidR="00716066" w:rsidRDefault="0071606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формирование культуры общения и поведения</w:t>
            </w:r>
          </w:p>
          <w:p w:rsidR="00716066" w:rsidRDefault="0071606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формирование стремления к самопознанию, самовыражению, с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моутверждению</w:t>
            </w:r>
          </w:p>
          <w:p w:rsidR="00716066" w:rsidRDefault="0071606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метапредметные</w:t>
            </w:r>
          </w:p>
          <w:p w:rsidR="00716066" w:rsidRDefault="0071606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развитие мотивации к прикладному творчеству</w:t>
            </w:r>
          </w:p>
          <w:p w:rsidR="00716066" w:rsidRDefault="0071606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стимулировать познавательную и творческую активность детей в изготовлении поделок в стиле тестопластики</w:t>
            </w:r>
          </w:p>
          <w:p w:rsidR="00716066" w:rsidRDefault="0071606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развитии потребности в саморазвитии</w:t>
            </w:r>
          </w:p>
          <w:p w:rsidR="00716066" w:rsidRDefault="0071606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способствовать развитию волевых качеств и профессиональному самоопределению</w:t>
            </w:r>
          </w:p>
          <w:p w:rsidR="00716066" w:rsidRDefault="0071606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образовательные (предметные)</w:t>
            </w:r>
          </w:p>
          <w:p w:rsidR="00716066" w:rsidRDefault="0071606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приобретение знания в области декоративно-прикладного творч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ства</w:t>
            </w:r>
          </w:p>
          <w:p w:rsidR="00716066" w:rsidRDefault="0071606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знакомство с бросовым материалом и его особенностями</w:t>
            </w:r>
          </w:p>
          <w:p w:rsidR="00716066" w:rsidRDefault="0071606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формирование знания, умения, навыки в вышивании</w:t>
            </w:r>
          </w:p>
          <w:p w:rsidR="00716066" w:rsidRDefault="0071606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- развивать творческие способности</w:t>
            </w:r>
          </w:p>
        </w:tc>
      </w:tr>
      <w:tr w:rsidR="00716066">
        <w:trPr>
          <w:trHeight w:val="3736"/>
        </w:trPr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825" w:type="dxa"/>
          </w:tcPr>
          <w:p w:rsidR="00716066" w:rsidRDefault="0071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«Акварелька»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Башкатова И.П.</w:t>
            </w:r>
          </w:p>
        </w:tc>
        <w:tc>
          <w:tcPr>
            <w:tcW w:w="6804" w:type="dxa"/>
          </w:tcPr>
          <w:p w:rsidR="00716066" w:rsidRDefault="0071606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Цель программы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в</w:t>
            </w:r>
            <w:r>
              <w:rPr>
                <w:rFonts w:ascii="Times New Roman" w:hAnsi="Times New Roman"/>
                <w:lang w:eastAsia="ru-RU"/>
              </w:rPr>
              <w:t xml:space="preserve"> формирование и развитии творческого поте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циала обучающихся средствами общеобразовательной общеразв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вающей программы «Акварелька».</w:t>
            </w:r>
          </w:p>
          <w:p w:rsidR="00716066" w:rsidRDefault="0071606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Задачи программы: </w:t>
            </w:r>
          </w:p>
          <w:p w:rsidR="00716066" w:rsidRDefault="0071606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</w:p>
          <w:p w:rsidR="00716066" w:rsidRDefault="00716066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- формирование творческой активности обучающихся</w:t>
            </w:r>
          </w:p>
          <w:p w:rsidR="00716066" w:rsidRDefault="00716066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- развитие умения слушать, вступать в диалог, строить высказыв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ния</w:t>
            </w:r>
          </w:p>
          <w:p w:rsidR="00716066" w:rsidRDefault="00716066">
            <w:pPr>
              <w:pStyle w:val="BodyTextIndent2"/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формирование творческого потенциала обучающихся</w:t>
            </w:r>
          </w:p>
          <w:p w:rsidR="00716066" w:rsidRDefault="00716066">
            <w:pPr>
              <w:pStyle w:val="BodyTextIndent2"/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формирование позитивного самосознания</w:t>
            </w:r>
          </w:p>
          <w:p w:rsidR="00716066" w:rsidRDefault="0071606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- развитие культуры общения и поведения в социуме</w:t>
            </w:r>
          </w:p>
          <w:p w:rsidR="00716066" w:rsidRDefault="00716066">
            <w:pPr>
              <w:spacing w:after="0" w:line="240" w:lineRule="auto"/>
              <w:ind w:firstLine="34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>
              <w:rPr>
                <w:rFonts w:ascii="Times New Roman" w:hAnsi="Times New Roman"/>
                <w:i/>
                <w:iCs/>
              </w:rPr>
              <w:t> </w:t>
            </w:r>
          </w:p>
          <w:p w:rsidR="00716066" w:rsidRDefault="00716066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развитие мотивации к изобразительному творчеству</w:t>
            </w:r>
          </w:p>
          <w:p w:rsidR="00716066" w:rsidRDefault="00716066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 - развитие чувства ответственности и аккуратности в работе с кра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ками</w:t>
            </w:r>
          </w:p>
          <w:p w:rsidR="00716066" w:rsidRDefault="00716066">
            <w:pPr>
              <w:pStyle w:val="BodyTextIndent2"/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развитие потребности в саморазвитии</w:t>
            </w:r>
          </w:p>
          <w:p w:rsidR="00716066" w:rsidRDefault="00716066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 - развитие элементов самостоятельности, ответственности</w:t>
            </w:r>
          </w:p>
          <w:p w:rsidR="00716066" w:rsidRDefault="00716066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образовательные (предметные)</w:t>
            </w:r>
          </w:p>
          <w:p w:rsidR="00716066" w:rsidRDefault="00716066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- </w:t>
            </w:r>
            <w:r>
              <w:rPr>
                <w:rFonts w:ascii="Times New Roman" w:hAnsi="Times New Roman"/>
                <w:bCs/>
                <w:iCs/>
              </w:rPr>
              <w:t>развитие познавательного интереса к изобразительному искусству</w:t>
            </w:r>
          </w:p>
          <w:p w:rsidR="00716066" w:rsidRDefault="00716066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- овладение основами художественной грамоты</w:t>
            </w:r>
          </w:p>
          <w:p w:rsidR="00716066" w:rsidRDefault="00716066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- знание цветов и изобразительных материалов</w:t>
            </w:r>
          </w:p>
          <w:p w:rsidR="00716066" w:rsidRDefault="00716066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- умение передавать форму, величину изображения</w:t>
            </w:r>
          </w:p>
          <w:p w:rsidR="00716066" w:rsidRDefault="00716066">
            <w:pPr>
              <w:pStyle w:val="BodyTextIndent2"/>
              <w:spacing w:after="0" w:line="240" w:lineRule="auto"/>
              <w:ind w:left="0" w:firstLine="3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 - приобретение определённых знаний, умений, навыков к художес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венному творчеству</w:t>
            </w:r>
          </w:p>
        </w:tc>
      </w:tr>
      <w:tr w:rsidR="00716066">
        <w:trPr>
          <w:trHeight w:val="3736"/>
        </w:trPr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825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«Мастерилка»</w:t>
            </w: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Башкатова И.П.</w:t>
            </w:r>
          </w:p>
        </w:tc>
        <w:tc>
          <w:tcPr>
            <w:tcW w:w="6804" w:type="dxa"/>
          </w:tcPr>
          <w:p w:rsidR="00716066" w:rsidRDefault="00716066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bCs/>
                <w:i/>
                <w:color w:val="4F81BD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Цель программы:</w:t>
            </w:r>
            <w:r>
              <w:rPr>
                <w:rFonts w:ascii="Times New Roman" w:hAnsi="Times New Roman"/>
                <w:color w:val="000000"/>
              </w:rPr>
              <w:t>формирование и развитие творческого потенциала у обучающихся средствами программы «Мастерилка».</w:t>
            </w:r>
          </w:p>
          <w:p w:rsidR="00716066" w:rsidRDefault="007160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Задачи программы: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личностные 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творческой активности обучающихся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умения слушать, вступать в диалог, строить высказывания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творческого потенциала обучающихся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позитивного самосознания</w:t>
            </w:r>
          </w:p>
          <w:p w:rsidR="00716066" w:rsidRDefault="007160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культуры общения и поведения в социуме</w:t>
            </w:r>
          </w:p>
          <w:p w:rsidR="00716066" w:rsidRDefault="007160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метапредметные</w:t>
            </w:r>
            <w:r>
              <w:rPr>
                <w:rFonts w:ascii="Times New Roman" w:hAnsi="Times New Roman"/>
                <w:b/>
                <w:i/>
                <w:iCs/>
                <w:color w:val="000000"/>
              </w:rPr>
              <w:t> 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развитие мотивации к  творчеству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развитие чувства ответственности и аккуратности в работе с клеем,                     ножницами, иголками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развитие потребности в саморазвитии</w:t>
            </w:r>
          </w:p>
          <w:p w:rsidR="00716066" w:rsidRDefault="007160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</w:rPr>
              <w:t xml:space="preserve"> - развитие элементов самостоятельности, ответственности</w:t>
            </w:r>
          </w:p>
          <w:p w:rsidR="00716066" w:rsidRDefault="007160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образовательные 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- развитие познавательного интереса к творческому труду</w:t>
            </w:r>
          </w:p>
          <w:p w:rsidR="00716066" w:rsidRDefault="007160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овладение основами</w:t>
            </w:r>
            <w:r>
              <w:rPr>
                <w:rFonts w:ascii="Times New Roman" w:hAnsi="Times New Roman"/>
                <w:color w:val="000000"/>
              </w:rPr>
              <w:t xml:space="preserve"> приёмами и навыками изобразительного ма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терства (аппликации, лепки, конструированию)</w:t>
            </w:r>
          </w:p>
          <w:p w:rsidR="00716066" w:rsidRDefault="0071606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- приобретение определённых знаний, умений, навыков к творчеству</w:t>
            </w:r>
          </w:p>
        </w:tc>
      </w:tr>
      <w:tr w:rsidR="00716066">
        <w:trPr>
          <w:trHeight w:val="1837"/>
        </w:trPr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825" w:type="dxa"/>
          </w:tcPr>
          <w:p w:rsidR="00716066" w:rsidRDefault="00716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«Калейд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скоп»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Башкатова И.П.</w:t>
            </w:r>
          </w:p>
        </w:tc>
        <w:tc>
          <w:tcPr>
            <w:tcW w:w="6804" w:type="dxa"/>
          </w:tcPr>
          <w:p w:rsidR="00716066" w:rsidRDefault="007160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4F81BD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Цель программы:</w:t>
            </w:r>
            <w:r>
              <w:rPr>
                <w:rFonts w:ascii="Times New Roman" w:hAnsi="Times New Roman"/>
                <w:color w:val="000000"/>
              </w:rPr>
              <w:t>формирование и развитие творческого потенциала у обучающихся средствами программы «Калейдоскоп».</w:t>
            </w:r>
          </w:p>
          <w:p w:rsidR="00716066" w:rsidRDefault="007160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Задачи программы:</w:t>
            </w:r>
          </w:p>
          <w:p w:rsidR="00716066" w:rsidRDefault="007160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личностные</w:t>
            </w:r>
          </w:p>
          <w:p w:rsidR="00716066" w:rsidRDefault="007160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-ознакомление с достижениями мировой художественной культуре в контексте различных видов искусства</w:t>
            </w:r>
          </w:p>
          <w:p w:rsidR="00716066" w:rsidRDefault="007160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-формирование любознательности в области народного, декорати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но-прикладного искусства, технической эстетики, архитектуры;</w:t>
            </w:r>
          </w:p>
          <w:p w:rsidR="00716066" w:rsidRDefault="007160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-ознакомление с основами знаний в области композиции, формообр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зования, цветоведения и декоративно-прикладного искусства  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формирование эмоционально-ценностного отношения к окружа</w:t>
            </w:r>
            <w:r>
              <w:rPr>
                <w:rFonts w:ascii="Times New Roman" w:hAnsi="Times New Roman"/>
                <w:color w:val="000000"/>
              </w:rPr>
              <w:t>ю</w:t>
            </w:r>
            <w:r>
              <w:rPr>
                <w:rFonts w:ascii="Times New Roman" w:hAnsi="Times New Roman"/>
                <w:color w:val="000000"/>
              </w:rPr>
              <w:t>щему миру через художественное творчество, восприятие духовного опыта человечества – как основу приобретения навыков здорового образа жизни и личностного опыта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творческой активности обучающихся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умения слушать, вступать в диалог, строить высказывания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творческого потенциала обучающихся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позитивного самосознания</w:t>
            </w:r>
          </w:p>
          <w:p w:rsidR="00716066" w:rsidRDefault="007160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метапредметные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- </w:t>
            </w:r>
            <w:r>
              <w:rPr>
                <w:rFonts w:ascii="Times New Roman" w:hAnsi="Times New Roman"/>
                <w:color w:val="000000"/>
              </w:rPr>
              <w:t>развитие творческих способностей, фантазии и воображения, 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разного мышления, используя игру цвета и фактуры, нестандартных приёмов и решений в реализации творческих идей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мотивации к творчеству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развитие чувства ответственности и аккуратности в работе с клеем, ножницами, иголками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развитие потребности в саморазвитии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- развитие элементов самостоятельности, ответственности</w:t>
            </w:r>
          </w:p>
          <w:p w:rsidR="00716066" w:rsidRDefault="00716066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образовательные (предметные)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освоение практических приёмов и навыков изобразительного ма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терства (аппликации, лепки, конструированию)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- развитие познавательного интереса к творческому труду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- приобретение определённых знаний, умений, навыков </w:t>
            </w:r>
            <w:r>
              <w:rPr>
                <w:rFonts w:ascii="Times New Roman" w:hAnsi="Times New Roman"/>
                <w:color w:val="000000"/>
              </w:rPr>
              <w:t>в творческой деятельности</w:t>
            </w:r>
          </w:p>
        </w:tc>
      </w:tr>
      <w:tr w:rsidR="00716066">
        <w:trPr>
          <w:trHeight w:val="838"/>
        </w:trPr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825" w:type="dxa"/>
          </w:tcPr>
          <w:p w:rsidR="00716066" w:rsidRDefault="0071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«Юный </w:t>
            </w:r>
          </w:p>
          <w:p w:rsidR="00716066" w:rsidRDefault="0071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художник»</w:t>
            </w:r>
          </w:p>
          <w:p w:rsidR="00716066" w:rsidRDefault="00716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Башкатова И.П.</w:t>
            </w:r>
          </w:p>
        </w:tc>
        <w:tc>
          <w:tcPr>
            <w:tcW w:w="6804" w:type="dxa"/>
          </w:tcPr>
          <w:p w:rsidR="00716066" w:rsidRDefault="0071606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Цель программы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в</w:t>
            </w:r>
            <w:r>
              <w:rPr>
                <w:rFonts w:ascii="Times New Roman" w:hAnsi="Times New Roman"/>
                <w:lang w:eastAsia="ru-RU"/>
              </w:rPr>
              <w:t xml:space="preserve"> формирование и развитии творческого поте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циала обучающихся средствами общеобразовательной общеразв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вающей программы «Юный художник».</w:t>
            </w:r>
          </w:p>
          <w:p w:rsidR="00716066" w:rsidRDefault="0071606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Задачи программы:</w:t>
            </w:r>
          </w:p>
          <w:p w:rsidR="00716066" w:rsidRDefault="0071606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</w:p>
          <w:p w:rsidR="00716066" w:rsidRDefault="00716066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- формирование творческой активности обучающихся</w:t>
            </w:r>
          </w:p>
          <w:p w:rsidR="00716066" w:rsidRDefault="00716066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- развитие умения слушать, вступать в диалог, строить высказыв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ния</w:t>
            </w:r>
          </w:p>
          <w:p w:rsidR="00716066" w:rsidRDefault="00716066">
            <w:pPr>
              <w:pStyle w:val="BodyTextIndent2"/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формирование творческого потенциала обучающихся</w:t>
            </w:r>
          </w:p>
          <w:p w:rsidR="00716066" w:rsidRDefault="00716066">
            <w:pPr>
              <w:pStyle w:val="BodyTextIndent2"/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формирование позитивного самосознания</w:t>
            </w:r>
          </w:p>
          <w:p w:rsidR="00716066" w:rsidRDefault="0071606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- развитие культуры общения и поведения в социуме</w:t>
            </w:r>
          </w:p>
          <w:p w:rsidR="00716066" w:rsidRDefault="00716066">
            <w:pPr>
              <w:spacing w:after="0" w:line="240" w:lineRule="auto"/>
              <w:ind w:firstLine="34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>
              <w:rPr>
                <w:rFonts w:ascii="Times New Roman" w:hAnsi="Times New Roman"/>
                <w:b/>
                <w:i/>
                <w:iCs/>
              </w:rPr>
              <w:t> </w:t>
            </w:r>
          </w:p>
          <w:p w:rsidR="00716066" w:rsidRDefault="00716066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развитие мотивации к изобразительному творчеству</w:t>
            </w:r>
          </w:p>
          <w:p w:rsidR="00716066" w:rsidRDefault="00716066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 - развитие чувства ответственности и аккуратности в работе с кра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ками</w:t>
            </w:r>
          </w:p>
          <w:p w:rsidR="00716066" w:rsidRDefault="00716066">
            <w:pPr>
              <w:pStyle w:val="BodyTextIndent2"/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развитие потребности в саморазвитии</w:t>
            </w:r>
          </w:p>
          <w:p w:rsidR="00716066" w:rsidRDefault="00716066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 - развитие элементов самостоятельности, ответственности</w:t>
            </w:r>
          </w:p>
          <w:p w:rsidR="00716066" w:rsidRDefault="00716066">
            <w:pPr>
              <w:spacing w:after="0" w:line="240" w:lineRule="auto"/>
              <w:ind w:firstLine="3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образовательные (предметные)</w:t>
            </w:r>
          </w:p>
          <w:p w:rsidR="00716066" w:rsidRDefault="00716066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- </w:t>
            </w:r>
            <w:r>
              <w:rPr>
                <w:rFonts w:ascii="Times New Roman" w:hAnsi="Times New Roman"/>
                <w:bCs/>
                <w:iCs/>
              </w:rPr>
              <w:t>развитие познавательного интереса к изобразительному искусству,</w:t>
            </w:r>
          </w:p>
          <w:p w:rsidR="00716066" w:rsidRDefault="00716066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- овладение основами художественной грамоты</w:t>
            </w:r>
          </w:p>
          <w:p w:rsidR="00716066" w:rsidRDefault="00716066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- знание цветов и изобразительных материалов</w:t>
            </w:r>
          </w:p>
          <w:p w:rsidR="00716066" w:rsidRDefault="00716066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- умение передавать форму, величину изображения</w:t>
            </w:r>
          </w:p>
          <w:p w:rsidR="00716066" w:rsidRDefault="00716066">
            <w:pPr>
              <w:pStyle w:val="BodyTextIndent2"/>
              <w:spacing w:after="0" w:line="240" w:lineRule="auto"/>
              <w:ind w:left="0" w:firstLine="34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 - приобретение определённых знаний, умений, навыков к художес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венному творчеству</w:t>
            </w:r>
          </w:p>
        </w:tc>
      </w:tr>
      <w:tr w:rsidR="00716066">
        <w:trPr>
          <w:trHeight w:val="5381"/>
        </w:trPr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825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под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лок»</w:t>
            </w: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Исхакова Е.В.</w:t>
            </w:r>
          </w:p>
        </w:tc>
        <w:tc>
          <w:tcPr>
            <w:tcW w:w="6804" w:type="dxa"/>
          </w:tcPr>
          <w:p w:rsidR="00716066" w:rsidRDefault="007160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Цель программы</w:t>
            </w:r>
            <w:r>
              <w:rPr>
                <w:rFonts w:ascii="Times New Roman" w:hAnsi="Times New Roman"/>
                <w:color w:val="000000"/>
                <w:lang w:eastAsia="ru-RU"/>
              </w:rPr>
              <w:t>заключается в формировании художественно-творческих способностей обучающихся в условиях реализации пр</w:t>
            </w: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lang w:eastAsia="ru-RU"/>
              </w:rPr>
              <w:t>граммы «Азбука поделок» на основе эмоционально – образного во</w:t>
            </w:r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приятия действительности, развития эстетических чувств и предста</w:t>
            </w: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lang w:eastAsia="ru-RU"/>
              </w:rPr>
              <w:t>лений, образного мышления и воображения.</w:t>
            </w:r>
          </w:p>
          <w:p w:rsidR="00716066" w:rsidRDefault="0071606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Задачи программы:</w:t>
            </w:r>
          </w:p>
          <w:p w:rsidR="00716066" w:rsidRDefault="0071606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личностные</w:t>
            </w:r>
          </w:p>
          <w:p w:rsidR="00716066" w:rsidRDefault="0071606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 формирование творческой активности личности</w:t>
            </w:r>
          </w:p>
          <w:p w:rsidR="00716066" w:rsidRDefault="0071606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 развитие коммуникативных умений и навыков, обеспечивающих совместную деятельность в группе, сотрудничество, общение</w:t>
            </w:r>
          </w:p>
          <w:p w:rsidR="00716066" w:rsidRDefault="0071606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 осознание понимания культуры общения и поведения в социуме, милосердие</w:t>
            </w:r>
          </w:p>
          <w:p w:rsidR="00716066" w:rsidRDefault="0071606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метапредметные</w:t>
            </w:r>
          </w:p>
          <w:p w:rsidR="00716066" w:rsidRDefault="0071606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lang w:eastAsia="ru-RU"/>
              </w:rPr>
              <w:t>развитие познавательной активности</w:t>
            </w:r>
          </w:p>
          <w:p w:rsidR="00716066" w:rsidRDefault="0071606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- </w:t>
            </w:r>
            <w:r>
              <w:rPr>
                <w:rFonts w:ascii="Times New Roman" w:hAnsi="Times New Roman"/>
                <w:lang w:eastAsia="ru-RU"/>
              </w:rPr>
              <w:t>формирование трудолюбия, терпения, аккуратности</w:t>
            </w:r>
          </w:p>
          <w:p w:rsidR="00716066" w:rsidRDefault="0071606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- развитие </w:t>
            </w:r>
            <w:r>
              <w:rPr>
                <w:rFonts w:ascii="Times New Roman" w:hAnsi="Times New Roman"/>
                <w:lang w:eastAsia="ru-RU"/>
              </w:rPr>
              <w:t>чувства удовлетворения от совместной работы, взаимоп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мощи и коллективизма</w:t>
            </w:r>
          </w:p>
          <w:p w:rsidR="00716066" w:rsidRDefault="0071606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eastAsia="ru-RU"/>
              </w:rPr>
              <w:t>развитие творческих способностей на основе знаний, умений и н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>выков</w:t>
            </w:r>
          </w:p>
          <w:p w:rsidR="00716066" w:rsidRDefault="0071606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- формирование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любви к народному искусству, декоративно–прикладному творчеству</w:t>
            </w:r>
          </w:p>
          <w:p w:rsidR="00716066" w:rsidRDefault="0071606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образовательные (предметные)</w:t>
            </w:r>
          </w:p>
          <w:p w:rsidR="00716066" w:rsidRDefault="0071606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 развитие познавательного интереса</w:t>
            </w:r>
          </w:p>
          <w:p w:rsidR="00716066" w:rsidRDefault="0071606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формирование системы знаний о </w:t>
            </w:r>
            <w:r>
              <w:rPr>
                <w:rFonts w:ascii="Times New Roman" w:hAnsi="Times New Roman"/>
                <w:lang w:eastAsia="ru-RU"/>
              </w:rPr>
              <w:t>разнообразии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форм и пространс</w:t>
            </w:r>
            <w:r>
              <w:rPr>
                <w:rFonts w:ascii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lang w:eastAsia="ru-RU"/>
              </w:rPr>
              <w:t>венного положения предметов окружающего мира, различных вел</w:t>
            </w: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lang w:eastAsia="ru-RU"/>
              </w:rPr>
              <w:t>чинах, многообразии оттенков цветов</w:t>
            </w:r>
          </w:p>
          <w:p w:rsidR="00716066" w:rsidRDefault="0071606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eastAsia="ru-RU"/>
              </w:rPr>
              <w:t>развитие памяти, внимания, глазомера, мелкой моторики рук, о</w:t>
            </w:r>
            <w:r>
              <w:rPr>
                <w:rFonts w:ascii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lang w:eastAsia="ru-RU"/>
              </w:rPr>
              <w:t>разного и логического мышления, художественного вкуса</w:t>
            </w:r>
          </w:p>
        </w:tc>
      </w:tr>
      <w:tr w:rsidR="00716066"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25" w:type="dxa"/>
          </w:tcPr>
          <w:p w:rsidR="00716066" w:rsidRDefault="0071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«Нетрадиц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онное рисов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ние»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Исхакова Е.В.</w:t>
            </w:r>
          </w:p>
        </w:tc>
        <w:tc>
          <w:tcPr>
            <w:tcW w:w="6804" w:type="dxa"/>
          </w:tcPr>
          <w:p w:rsidR="00716066" w:rsidRDefault="00716066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Цель программы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развитие творческих способностей, фантазии, воображения каждого ребенка средствами нетрадиционного худож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ственного творчества, помочь реализовать себя, уметь соединять в одном рисунке различные материалы для получения выразительного образа</w:t>
            </w:r>
          </w:p>
          <w:p w:rsidR="00716066" w:rsidRDefault="00716066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Задачи программы:</w:t>
            </w:r>
          </w:p>
          <w:p w:rsidR="00716066" w:rsidRDefault="00716066">
            <w:pPr>
              <w:pStyle w:val="PlainText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образовательные</w:t>
            </w:r>
          </w:p>
          <w:p w:rsidR="00716066" w:rsidRDefault="00716066">
            <w:pPr>
              <w:pStyle w:val="PlainText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обучать приемам нетрадиционных техник рисования и способам изображения с использованием различных материалов</w:t>
            </w:r>
          </w:p>
          <w:p w:rsidR="00716066" w:rsidRDefault="00716066">
            <w:pPr>
              <w:pStyle w:val="PlainText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- н</w:t>
            </w:r>
            <w:r>
              <w:rPr>
                <w:rFonts w:ascii="Times New Roman" w:hAnsi="Times New Roman"/>
                <w:sz w:val="22"/>
                <w:szCs w:val="22"/>
              </w:rPr>
              <w:t>аучить детей выбирать материал для нетрадиционного рисования и умело его использовать</w:t>
            </w:r>
          </w:p>
          <w:p w:rsidR="00716066" w:rsidRDefault="00716066">
            <w:pPr>
              <w:pStyle w:val="PlainTex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обогащать знания детей о разных видах художественного  творч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ства</w:t>
            </w:r>
          </w:p>
          <w:p w:rsidR="00716066" w:rsidRDefault="00716066">
            <w:pPr>
              <w:pStyle w:val="PlainTex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знакомить  детей  различными  видами  изобразительной  деятел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ности,  многообразием  художественных  материалов  и  приёмами  работы  с  ними,  закреплять  приобретённые  умения  и  навыки  и  показывать  детям   широту  их  возможного  применения</w:t>
            </w:r>
          </w:p>
          <w:p w:rsidR="00716066" w:rsidRDefault="00716066">
            <w:pPr>
              <w:pStyle w:val="PlainTex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расширять представления о многообразии нетрадиционных техник рисования</w:t>
            </w:r>
          </w:p>
          <w:p w:rsidR="00716066" w:rsidRDefault="00716066">
            <w:pPr>
              <w:pStyle w:val="PlainTex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помочь детям овладеть различными техническими навыками при работе нетрадиционными техниками</w:t>
            </w:r>
          </w:p>
          <w:p w:rsidR="00716066" w:rsidRDefault="00716066">
            <w:pPr>
              <w:pStyle w:val="PlainText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развивающие</w:t>
            </w:r>
          </w:p>
          <w:p w:rsidR="00716066" w:rsidRDefault="00716066">
            <w:pPr>
              <w:pStyle w:val="PlainTex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формировать  творческое  мышление,  устойчивый  интерес  к  х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дожественной деятельности</w:t>
            </w:r>
          </w:p>
          <w:p w:rsidR="00716066" w:rsidRDefault="00716066">
            <w:pPr>
              <w:pStyle w:val="PlainTex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развивать  художественный  вкус,  фантазию,  изобретательность,  пространственное  воображение</w:t>
            </w:r>
          </w:p>
          <w:p w:rsidR="00716066" w:rsidRDefault="00716066">
            <w:pPr>
              <w:pStyle w:val="PlainTex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формировать   умения  и  навыки,  необходимые  для  создания  творческих  работ</w:t>
            </w:r>
          </w:p>
          <w:p w:rsidR="00716066" w:rsidRDefault="00716066">
            <w:pPr>
              <w:pStyle w:val="PlainTex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развивать  желание  экспериментировать,  проявляя  яркие  познав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тельные  чувства:    удивление, сомнение,  радость от узнавания 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вого</w:t>
            </w:r>
          </w:p>
          <w:p w:rsidR="00716066" w:rsidRDefault="00716066">
            <w:pPr>
              <w:pStyle w:val="PlainTex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прививать интерес к рисованию нетрадиционными техниками</w:t>
            </w:r>
          </w:p>
          <w:p w:rsidR="00716066" w:rsidRDefault="00716066">
            <w:pPr>
              <w:pStyle w:val="PlainTex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развивать творчество, фантазию</w:t>
            </w:r>
          </w:p>
          <w:p w:rsidR="00716066" w:rsidRDefault="00716066">
            <w:pPr>
              <w:pStyle w:val="PlainTex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развивать чувство коллективизма, товарищества, стремления при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>ти на помощь друг другу</w:t>
            </w:r>
          </w:p>
          <w:p w:rsidR="00716066" w:rsidRDefault="00716066">
            <w:pPr>
              <w:pStyle w:val="PlainText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воспитательные</w:t>
            </w:r>
          </w:p>
          <w:p w:rsidR="00716066" w:rsidRDefault="00716066">
            <w:pPr>
              <w:pStyle w:val="PlainTex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воспитывать  трудолюбие и  желание добиваться  успеха  собстве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ным  трудом</w:t>
            </w:r>
          </w:p>
          <w:p w:rsidR="00716066" w:rsidRDefault="00716066">
            <w:pPr>
              <w:pStyle w:val="PlainTex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воспитывать внимание, аккуратность, целеустремлённость, творч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скую самореализацию</w:t>
            </w:r>
          </w:p>
        </w:tc>
      </w:tr>
      <w:tr w:rsidR="00716066"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825" w:type="dxa"/>
          </w:tcPr>
          <w:p w:rsidR="00716066" w:rsidRDefault="0071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«Танцевал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ная студия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Данс–Класс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716066" w:rsidRDefault="0071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6-13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Медянцева Е.В.</w:t>
            </w:r>
          </w:p>
        </w:tc>
        <w:tc>
          <w:tcPr>
            <w:tcW w:w="6804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Цель программы</w:t>
            </w:r>
            <w:r>
              <w:rPr>
                <w:rFonts w:ascii="Times New Roman" w:hAnsi="Times New Roman"/>
                <w:bCs/>
                <w:lang w:eastAsia="ru-RU"/>
              </w:rPr>
              <w:t>заключается в</w:t>
            </w:r>
            <w:r>
              <w:rPr>
                <w:rFonts w:ascii="Times New Roman" w:hAnsi="Times New Roman"/>
                <w:lang w:eastAsia="ru-RU"/>
              </w:rPr>
              <w:t> формировании  физически и эстет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чески развитой личности  обучающегося в условиях реализации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граммы «Танцевальная студия  «Данс-Класс» через  освоение хоре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графического мастерства.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Задачи программы: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личностные: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- формирование  общественной активности личности, чувства ко</w:t>
            </w:r>
            <w:r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лективизма, способности к продуктивному творческому  сопереж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ванию и общению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- развитие умения </w:t>
            </w:r>
            <w:r>
              <w:rPr>
                <w:rFonts w:ascii="Times New Roman" w:hAnsi="Times New Roman"/>
                <w:lang w:eastAsia="ru-RU"/>
              </w:rPr>
              <w:t xml:space="preserve">  мыслить, запоминать и оценивать культуру св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их движений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lang w:eastAsia="ru-RU"/>
              </w:rPr>
              <w:t>формирование потребности в здоровом образе жизни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 развитие  ловкости, выносливости и физической  силы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метапредметные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развитие  мотивации к занятиям хореографией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 создание творческого образа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 формирование    творческого  подхода  к  исполнению танцевал</w:t>
            </w:r>
            <w:r>
              <w:rPr>
                <w:rFonts w:ascii="Times New Roman" w:hAnsi="Times New Roman"/>
                <w:bCs/>
                <w:lang w:eastAsia="ru-RU"/>
              </w:rPr>
              <w:t>ь</w:t>
            </w:r>
            <w:r>
              <w:rPr>
                <w:rFonts w:ascii="Times New Roman" w:hAnsi="Times New Roman"/>
                <w:bCs/>
                <w:lang w:eastAsia="ru-RU"/>
              </w:rPr>
              <w:t>ных  движений  и сюжетов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 развитие чувства ответственности и самостоятельности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 формирование любви к искусству танца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образовательные (предметные)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стимулирование познавательной активности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 приобретение  навыков при  выполнения танцевальных упражн</w:t>
            </w:r>
            <w:r>
              <w:rPr>
                <w:rFonts w:ascii="Times New Roman" w:hAnsi="Times New Roman"/>
                <w:bCs/>
                <w:lang w:eastAsia="ru-RU"/>
              </w:rPr>
              <w:t>е</w:t>
            </w:r>
            <w:r>
              <w:rPr>
                <w:rFonts w:ascii="Times New Roman" w:hAnsi="Times New Roman"/>
                <w:bCs/>
                <w:lang w:eastAsia="ru-RU"/>
              </w:rPr>
              <w:t>ний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 развитие музыкального вкуса, танцевальных знаний и умений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 тренировка навыков выразительности и пластичности движений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 xml:space="preserve"> освоение партерного  экзерсиса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повысить гибкость суставов, улучшить пластичность мышц связок, нарастить силу мышц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развить выворотность ног, танцевальный шаг, правильную осанку, постановку корпуса, гибкость, четкую координацию движений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 о</w:t>
            </w:r>
            <w:r>
              <w:rPr>
                <w:rFonts w:ascii="Times New Roman" w:hAnsi="Times New Roman"/>
                <w:lang w:eastAsia="ru-RU"/>
              </w:rPr>
              <w:t>своить более свободное владение корпусом, движениями  головы и особенно рук, пластичность и выразительность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ru-RU"/>
              </w:rPr>
              <w:t xml:space="preserve">  - исполнять движения, сохраняя танцевальную осанку, выворо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ность, владеть движениями стопы</w:t>
            </w:r>
          </w:p>
        </w:tc>
      </w:tr>
      <w:tr w:rsidR="00716066"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825" w:type="dxa"/>
          </w:tcPr>
          <w:p w:rsidR="00716066" w:rsidRDefault="007160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«Обучение игре на гит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ре»</w:t>
            </w:r>
          </w:p>
          <w:p w:rsidR="00716066" w:rsidRDefault="00716066">
            <w:pPr>
              <w:autoSpaceDE w:val="0"/>
              <w:autoSpaceDN w:val="0"/>
              <w:adjustRightInd w:val="0"/>
              <w:spacing w:after="0"/>
              <w:jc w:val="center"/>
              <w:rPr>
                <w:sz w:val="32"/>
                <w:szCs w:val="32"/>
              </w:rPr>
            </w:pP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7-12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Чекулаев В.В.</w:t>
            </w:r>
          </w:p>
        </w:tc>
        <w:tc>
          <w:tcPr>
            <w:tcW w:w="6804" w:type="dxa"/>
          </w:tcPr>
          <w:p w:rsidR="00716066" w:rsidRDefault="00716066">
            <w:pPr>
              <w:tabs>
                <w:tab w:val="center" w:pos="57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 программы: </w:t>
            </w:r>
            <w:r>
              <w:rPr>
                <w:rFonts w:ascii="Times New Roman" w:hAnsi="Times New Roman"/>
              </w:rPr>
              <w:t>создание условий для развития  личности об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чающихся посредством сознательногоотношения к музыкально-творческой деятельности, воспитание  детей и подростков  активн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ми пропагандистами музыкального искусства.</w:t>
            </w:r>
          </w:p>
          <w:p w:rsidR="00716066" w:rsidRDefault="00716066">
            <w:pPr>
              <w:tabs>
                <w:tab w:val="center" w:pos="57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Задачи программы: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обучающие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обучить основам и навыкам игры на шестиструнной гитаре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сформировать минимальную систему знаний по музыкальной гр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моте, основам  вокала, хорового и сольного пения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обогатить знания  воспитанников в области бардовских, туристских и  авторских песен</w:t>
            </w:r>
          </w:p>
          <w:p w:rsidR="00716066" w:rsidRDefault="007160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сформировать навыки игры в ансамбле (дуэт, квартет)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развивающие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развивать интерес к музыке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индивидуальность ребенка, его музыкальные и творч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ские способности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музыкальные способности детей, слух, голос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навыки коммуникативности,  социальную, этическую и 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гражданскую компетентность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воспитательные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продолжить нравственное и духовное развитие  обучающихся  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рез приобщение их к музыкальной культуре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воспитывать патриотические чувства  через песни военных лет, участие в тематических концертах</w:t>
            </w:r>
          </w:p>
        </w:tc>
      </w:tr>
      <w:tr w:rsidR="00716066"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825" w:type="dxa"/>
          </w:tcPr>
          <w:p w:rsidR="00716066" w:rsidRDefault="0071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«Танцевал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ная азбука»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6804" w:type="dxa"/>
          </w:tcPr>
          <w:p w:rsidR="00716066" w:rsidRDefault="007160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 программы</w:t>
            </w:r>
            <w:r>
              <w:rPr>
                <w:rFonts w:ascii="Times New Roman" w:hAnsi="Times New Roman"/>
              </w:rPr>
              <w:t xml:space="preserve">  заключается  в создании </w:t>
            </w:r>
            <w:r>
              <w:rPr>
                <w:rFonts w:ascii="Times New Roman" w:hAnsi="Times New Roman"/>
                <w:lang w:eastAsia="ru-RU"/>
              </w:rPr>
              <w:t xml:space="preserve">условий для сохранения и укрепления психологического и физического здоровья, духовно-нравственного воспитания,  </w:t>
            </w:r>
            <w:r>
              <w:rPr>
                <w:rFonts w:ascii="Times New Roman" w:hAnsi="Times New Roman"/>
              </w:rPr>
              <w:t>формирования устойчивого интереса к искусству, художественным традициям своего народа и достижениям мировой культуры в условиях реализации</w:t>
            </w:r>
            <w:r>
              <w:rPr>
                <w:rFonts w:ascii="Times New Roman" w:hAnsi="Times New Roman"/>
                <w:lang w:eastAsia="ru-RU"/>
              </w:rPr>
              <w:t xml:space="preserve"> программы «Танцевальная азбука».</w:t>
            </w:r>
          </w:p>
          <w:p w:rsidR="00716066" w:rsidRDefault="007160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адачи программы:</w:t>
            </w:r>
          </w:p>
          <w:p w:rsidR="00716066" w:rsidRDefault="007160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личностные</w:t>
            </w:r>
          </w:p>
          <w:p w:rsidR="00716066" w:rsidRDefault="007160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формирование адекватной самооценки путем вовлечения детей в активную творческую деятельность</w:t>
            </w:r>
          </w:p>
          <w:p w:rsidR="00716066" w:rsidRDefault="007160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 формирование устойчивой мотивации  к занятиям хореографией</w:t>
            </w:r>
          </w:p>
          <w:p w:rsidR="00716066" w:rsidRDefault="007160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 формирование  духовно-нравственных и волевых качеств</w:t>
            </w:r>
          </w:p>
          <w:p w:rsidR="00716066" w:rsidRDefault="007160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формирование культуры межличностных отношений и совместной деятельности</w:t>
            </w:r>
          </w:p>
          <w:p w:rsidR="00716066" w:rsidRDefault="007160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формирование</w:t>
            </w:r>
            <w:r>
              <w:rPr>
                <w:rFonts w:ascii="Times New Roman" w:hAnsi="Times New Roman"/>
                <w:lang w:eastAsia="ru-RU"/>
              </w:rPr>
              <w:t xml:space="preserve">   мотивации    к  самореализации, саморазвитию, взаимопониманию, общению, сотрудничеству</w:t>
            </w:r>
          </w:p>
          <w:p w:rsidR="00716066" w:rsidRDefault="007160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метапредметные</w:t>
            </w:r>
          </w:p>
          <w:p w:rsidR="00716066" w:rsidRDefault="00716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эстетического вкуса, основных нравственных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честв</w:t>
            </w:r>
          </w:p>
          <w:p w:rsidR="00716066" w:rsidRDefault="00716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развитие  чувства ритма и эмоциональной отзывчивости на музыку</w:t>
            </w:r>
          </w:p>
          <w:p w:rsidR="00716066" w:rsidRDefault="00716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развитие танцевальной  выразительности, координации движений, ориентировки в пространстве</w:t>
            </w:r>
          </w:p>
          <w:p w:rsidR="00716066" w:rsidRDefault="00716066">
            <w:pPr>
              <w:tabs>
                <w:tab w:val="num" w:pos="284"/>
                <w:tab w:val="left" w:pos="6675"/>
              </w:tabs>
              <w:spacing w:after="0" w:line="240" w:lineRule="auto"/>
              <w:jc w:val="both"/>
              <w:rPr>
                <w:rFonts w:ascii="Times New Roman" w:hAnsi="Times New Roman"/>
                <w:color w:val="4F81BD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формирование способности к импровизации и фантазии</w:t>
            </w:r>
          </w:p>
          <w:p w:rsidR="00716066" w:rsidRDefault="00716066">
            <w:pPr>
              <w:tabs>
                <w:tab w:val="num" w:pos="284"/>
                <w:tab w:val="left" w:pos="6675"/>
              </w:tabs>
              <w:spacing w:after="0" w:line="240" w:lineRule="auto"/>
              <w:jc w:val="both"/>
              <w:rPr>
                <w:rFonts w:ascii="Times New Roman" w:hAnsi="Times New Roman"/>
                <w:color w:val="4F81BD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развитие у детей коммуникативных умений</w:t>
            </w:r>
          </w:p>
          <w:p w:rsidR="00716066" w:rsidRDefault="00716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развитие артистизма, умение исполнять ролевые танцы</w:t>
            </w:r>
          </w:p>
          <w:p w:rsidR="00716066" w:rsidRDefault="00716066">
            <w:pPr>
              <w:tabs>
                <w:tab w:val="num" w:pos="284"/>
                <w:tab w:val="left" w:pos="667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образовательные (предметные)</w:t>
            </w:r>
          </w:p>
          <w:p w:rsidR="00716066" w:rsidRDefault="00716066">
            <w:pPr>
              <w:tabs>
                <w:tab w:val="num" w:pos="284"/>
                <w:tab w:val="left" w:pos="66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ознакомление  с понятием хореографическое искусство</w:t>
            </w:r>
          </w:p>
          <w:p w:rsidR="00716066" w:rsidRDefault="00716066">
            <w:pPr>
              <w:tabs>
                <w:tab w:val="num" w:pos="284"/>
                <w:tab w:val="left" w:pos="66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ознакомление с формами музыкального произведения</w:t>
            </w:r>
          </w:p>
          <w:p w:rsidR="00716066" w:rsidRDefault="00716066">
            <w:pPr>
              <w:tabs>
                <w:tab w:val="num" w:pos="284"/>
                <w:tab w:val="left" w:pos="66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ознакомление с элементами классического танца</w:t>
            </w:r>
          </w:p>
          <w:p w:rsidR="00716066" w:rsidRDefault="007160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ознакомление с элементами народного танца</w:t>
            </w:r>
          </w:p>
          <w:p w:rsidR="00716066" w:rsidRDefault="00716066">
            <w:pPr>
              <w:tabs>
                <w:tab w:val="num" w:pos="284"/>
                <w:tab w:val="left" w:pos="66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освоение различных способов построения и перестроения</w:t>
            </w:r>
          </w:p>
          <w:p w:rsidR="00716066" w:rsidRDefault="00716066">
            <w:pPr>
              <w:tabs>
                <w:tab w:val="num" w:pos="284"/>
                <w:tab w:val="left" w:pos="66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освоение элементарных танцевальных движений</w:t>
            </w:r>
          </w:p>
          <w:p w:rsidR="00716066" w:rsidRDefault="00716066">
            <w:pPr>
              <w:tabs>
                <w:tab w:val="num" w:pos="284"/>
                <w:tab w:val="left" w:pos="66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освоение основных позиций рук, ног</w:t>
            </w:r>
          </w:p>
        </w:tc>
      </w:tr>
      <w:tr w:rsidR="00716066"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825" w:type="dxa"/>
          </w:tcPr>
          <w:p w:rsidR="00716066" w:rsidRDefault="0071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«Мастерская подарка»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5-16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Коржова О.В.</w:t>
            </w:r>
          </w:p>
        </w:tc>
        <w:tc>
          <w:tcPr>
            <w:tcW w:w="6804" w:type="dxa"/>
          </w:tcPr>
          <w:p w:rsidR="00716066" w:rsidRDefault="0071606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 xml:space="preserve">Цель </w:t>
            </w:r>
            <w:r>
              <w:rPr>
                <w:rStyle w:val="Strong"/>
                <w:sz w:val="22"/>
                <w:szCs w:val="22"/>
              </w:rPr>
              <w:t>программы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 xml:space="preserve">формирование </w:t>
            </w:r>
            <w:r>
              <w:rPr>
                <w:sz w:val="22"/>
                <w:szCs w:val="22"/>
              </w:rPr>
              <w:t>и развитие</w:t>
            </w:r>
            <w:r>
              <w:rPr>
                <w:color w:val="000000"/>
                <w:sz w:val="22"/>
                <w:szCs w:val="22"/>
              </w:rPr>
              <w:t xml:space="preserve"> творческих способн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стей обучающихся путём создания условий для самореализации ли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>средствами общеобразовательной общеразвивающей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 «Мастерская подарка».</w:t>
            </w:r>
          </w:p>
          <w:p w:rsidR="00716066" w:rsidRDefault="0071606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 xml:space="preserve">Задачи </w:t>
            </w:r>
            <w:r>
              <w:rPr>
                <w:rStyle w:val="Strong"/>
                <w:sz w:val="22"/>
                <w:szCs w:val="22"/>
              </w:rPr>
              <w:t>программы: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личностные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ривити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 интереса к культуре своей Родины, к истокам народного творчества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-формирование гражданской позиции</w:t>
            </w:r>
          </w:p>
          <w:p w:rsidR="00716066" w:rsidRDefault="0071606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- формировать устойчивый  интерес  к декоративно-прикладному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кусству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воспитание</w:t>
            </w:r>
            <w:r>
              <w:rPr>
                <w:rFonts w:ascii="Times New Roman" w:hAnsi="Times New Roman"/>
                <w:color w:val="000000"/>
              </w:rPr>
              <w:t xml:space="preserve"> нравственных качеств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Strong"/>
                <w:rFonts w:ascii="Times New Roman" w:hAnsi="Times New Roman"/>
                <w:b w:val="0"/>
              </w:rPr>
              <w:t>- ф</w:t>
            </w:r>
            <w:r>
              <w:rPr>
                <w:rFonts w:ascii="Times New Roman" w:hAnsi="Times New Roman"/>
                <w:color w:val="000000"/>
              </w:rPr>
              <w:t>ормирован</w:t>
            </w:r>
            <w:r>
              <w:rPr>
                <w:rFonts w:ascii="Times New Roman" w:hAnsi="Times New Roman"/>
              </w:rPr>
              <w:t>ие</w:t>
            </w:r>
            <w:r>
              <w:rPr>
                <w:rFonts w:ascii="Times New Roman" w:hAnsi="Times New Roman"/>
                <w:color w:val="000000"/>
              </w:rPr>
              <w:t>чувства самоконтроля, взаимопомощи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творческой активности личности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культуры поведения и общения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Style w:val="Emphasis"/>
                <w:rFonts w:ascii="Times New Roman" w:hAnsi="Times New Roman"/>
                <w:i w:val="0"/>
                <w:color w:val="000000"/>
              </w:rPr>
              <w:t>- ф</w:t>
            </w:r>
            <w:r>
              <w:rPr>
                <w:rFonts w:ascii="Times New Roman" w:hAnsi="Times New Roman"/>
                <w:color w:val="000000"/>
              </w:rPr>
              <w:t>ормирование эстетического и художественного вкуса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color w:val="C0504D"/>
              </w:rPr>
            </w:pPr>
            <w:r>
              <w:rPr>
                <w:rFonts w:ascii="Times New Roman" w:hAnsi="Times New Roman"/>
              </w:rPr>
              <w:t>- развитие способности к взаимопониманию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стимулирование познавательной активности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</w:rPr>
              <w:t>- развитие навыков конструктивного общения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метапредметные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системы представлений и знаний о  своих возможн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стях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мотивации к занятиям декоративно-прикладным творчес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потребности в саморазвитии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самостоятельности</w:t>
            </w:r>
          </w:p>
          <w:p w:rsidR="00716066" w:rsidRDefault="007160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/>
                <w:i/>
                <w:lang/>
              </w:rPr>
            </w:pPr>
            <w:r>
              <w:rPr>
                <w:rFonts w:ascii="Times New Roman" w:hAnsi="Times New Roman"/>
                <w:b/>
                <w:i/>
              </w:rPr>
              <w:t>образовательные (предметные)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обучение конкретным трудовым навыкам при работе с различными видами бумаги и специализированным оборудованием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0"/>
              </w:rPr>
              <w:t>- формировать умения и навыки работы с различными материалами</w:t>
            </w:r>
          </w:p>
          <w:p w:rsidR="00716066" w:rsidRDefault="0071606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</w:rPr>
            </w:pPr>
            <w:r>
              <w:rPr>
                <w:rStyle w:val="Strong"/>
                <w:rFonts w:ascii="Times New Roman" w:hAnsi="Times New Roman"/>
                <w:b w:val="0"/>
              </w:rPr>
              <w:t>- познакомить с новыми техниками оформления работ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расширить знания по обработке бумаги и картона</w:t>
            </w:r>
          </w:p>
        </w:tc>
      </w:tr>
      <w:tr w:rsidR="00716066">
        <w:tc>
          <w:tcPr>
            <w:tcW w:w="15701" w:type="dxa"/>
            <w:gridSpan w:val="8"/>
          </w:tcPr>
          <w:p w:rsidR="00716066" w:rsidRDefault="0071606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Техническая направленность</w:t>
            </w:r>
          </w:p>
        </w:tc>
      </w:tr>
      <w:tr w:rsidR="00716066"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825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«Масштабное моделиров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ние 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предметно-пространс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венной среды»</w:t>
            </w:r>
          </w:p>
          <w:p w:rsidR="00716066" w:rsidRDefault="0071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9-15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А.А.</w:t>
            </w:r>
          </w:p>
        </w:tc>
        <w:tc>
          <w:tcPr>
            <w:tcW w:w="6804" w:type="dxa"/>
          </w:tcPr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/>
                <w:bCs/>
                <w:color w:val="000000"/>
              </w:rPr>
              <w:t>воспитание эстетически просвещённого, техн</w:t>
            </w:r>
            <w:r>
              <w:rPr>
                <w:rFonts w:ascii="Times New Roman" w:hAnsi="Times New Roman"/>
                <w:bCs/>
                <w:color w:val="000000"/>
              </w:rPr>
              <w:t>о</w:t>
            </w:r>
            <w:r>
              <w:rPr>
                <w:rFonts w:ascii="Times New Roman" w:hAnsi="Times New Roman"/>
                <w:bCs/>
                <w:color w:val="000000"/>
              </w:rPr>
              <w:t xml:space="preserve">логически грамотного подростка, готового осмысленно участвовать в выборе будущей профессии. </w:t>
            </w:r>
          </w:p>
          <w:p w:rsidR="00716066" w:rsidRDefault="007160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Задачи программы:</w:t>
            </w:r>
          </w:p>
          <w:p w:rsidR="00716066" w:rsidRDefault="00716066">
            <w:pPr>
              <w:pStyle w:val="ListParagraph"/>
              <w:numPr>
                <w:ilvl w:val="0"/>
                <w:numId w:val="14"/>
              </w:numPr>
              <w:tabs>
                <w:tab w:val="left" w:pos="27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Формировать у обучающихся навыки масштабного расчёта, вл</w:t>
            </w:r>
            <w:r>
              <w:rPr>
                <w:rFonts w:ascii="Times New Roman" w:hAnsi="Times New Roman"/>
                <w:bCs/>
                <w:color w:val="000000"/>
              </w:rPr>
              <w:t>а</w:t>
            </w:r>
            <w:r>
              <w:rPr>
                <w:rFonts w:ascii="Times New Roman" w:hAnsi="Times New Roman"/>
                <w:bCs/>
                <w:color w:val="000000"/>
              </w:rPr>
              <w:t>дения инструментами и технологиями обработки материалов.</w:t>
            </w:r>
          </w:p>
          <w:p w:rsidR="00716066" w:rsidRDefault="00716066">
            <w:pPr>
              <w:pStyle w:val="ListParagraph"/>
              <w:numPr>
                <w:ilvl w:val="0"/>
                <w:numId w:val="14"/>
              </w:numPr>
              <w:tabs>
                <w:tab w:val="left" w:pos="27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Развивать пространственное мышление, эстетические чувства и художественный вкус.</w:t>
            </w:r>
          </w:p>
          <w:p w:rsidR="00716066" w:rsidRDefault="00716066">
            <w:pPr>
              <w:pStyle w:val="ListParagraph"/>
              <w:numPr>
                <w:ilvl w:val="0"/>
                <w:numId w:val="14"/>
              </w:numPr>
              <w:tabs>
                <w:tab w:val="left" w:pos="274"/>
              </w:tabs>
              <w:spacing w:after="0" w:line="240" w:lineRule="auto"/>
              <w:ind w:left="34" w:firstLine="0"/>
              <w:jc w:val="both"/>
              <w:rPr>
                <w:rStyle w:val="Strong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Воспитывать стремление к достижению избранной цели и отве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 xml:space="preserve">ственности за её выполнение. </w:t>
            </w:r>
          </w:p>
        </w:tc>
      </w:tr>
      <w:tr w:rsidR="00716066">
        <w:trPr>
          <w:trHeight w:val="284"/>
        </w:trPr>
        <w:tc>
          <w:tcPr>
            <w:tcW w:w="15701" w:type="dxa"/>
            <w:gridSpan w:val="8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 деятельности</w:t>
            </w:r>
          </w:p>
        </w:tc>
      </w:tr>
      <w:tr w:rsidR="00716066">
        <w:trPr>
          <w:trHeight w:val="702"/>
        </w:trPr>
        <w:tc>
          <w:tcPr>
            <w:tcW w:w="551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5" w:type="dxa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«Основы 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пинизма»</w:t>
            </w:r>
          </w:p>
        </w:tc>
        <w:tc>
          <w:tcPr>
            <w:tcW w:w="1560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1276" w:type="dxa"/>
          </w:tcPr>
          <w:p w:rsidR="00716066" w:rsidRDefault="0071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</w:tc>
        <w:tc>
          <w:tcPr>
            <w:tcW w:w="2126" w:type="dxa"/>
            <w:gridSpan w:val="2"/>
          </w:tcPr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Плясов А.Г.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Шипулин В.А.</w:t>
            </w:r>
          </w:p>
          <w:p w:rsidR="00716066" w:rsidRDefault="0071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6066" w:rsidRDefault="007160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программы: </w:t>
            </w:r>
            <w:r>
              <w:rPr>
                <w:rFonts w:ascii="Times New Roman" w:hAnsi="Times New Roman"/>
                <w:bCs/>
                <w:color w:val="000000"/>
              </w:rPr>
              <w:t>формирование личностных качеств самореал</w:t>
            </w:r>
            <w:r>
              <w:rPr>
                <w:rFonts w:ascii="Times New Roman" w:hAnsi="Times New Roman"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Cs/>
                <w:color w:val="000000"/>
              </w:rPr>
              <w:t>зующейся личности через знакомство с детским альпинизмом.</w:t>
            </w:r>
          </w:p>
          <w:p w:rsidR="00716066" w:rsidRDefault="007160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Задачи программы:</w:t>
            </w:r>
          </w:p>
          <w:p w:rsidR="00716066" w:rsidRDefault="00716066">
            <w:pPr>
              <w:shd w:val="clear" w:color="auto" w:fill="FFFFFF"/>
              <w:tabs>
                <w:tab w:val="left" w:pos="31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 Создать условия для формирования и развития личности и ее м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рально-психологических и волевых качеств и нравственного </w:t>
            </w:r>
            <w:r>
              <w:rPr>
                <w:rFonts w:ascii="Times New Roman" w:hAnsi="Times New Roman"/>
              </w:rPr>
              <w:t>восп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тания.</w:t>
            </w:r>
          </w:p>
          <w:p w:rsidR="00716066" w:rsidRDefault="00716066">
            <w:pPr>
              <w:shd w:val="clear" w:color="auto" w:fill="FFFFFF"/>
              <w:tabs>
                <w:tab w:val="left" w:pos="31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Расширить познание окружающего мира посредством общения с природой нашего края.</w:t>
            </w:r>
          </w:p>
          <w:p w:rsidR="00716066" w:rsidRDefault="00716066">
            <w:pPr>
              <w:shd w:val="clear" w:color="auto" w:fill="FFFFFF"/>
              <w:tabs>
                <w:tab w:val="left" w:pos="31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Сформировать навыки, необходимые при выборе будущей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фессии, и адаптировать школьников для службы в Вооруженных С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лах РФ.</w:t>
            </w:r>
          </w:p>
          <w:p w:rsidR="00716066" w:rsidRDefault="00716066">
            <w:pPr>
              <w:shd w:val="clear" w:color="auto" w:fill="FFFFFF"/>
              <w:tabs>
                <w:tab w:val="left" w:pos="31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4. Создать условия для физического и нравственного оздоровления детей,  максимально исключив риск при занятиях альпинизмом.</w:t>
            </w:r>
            <w:bookmarkStart w:id="0" w:name="_GoBack"/>
            <w:bookmarkEnd w:id="0"/>
          </w:p>
        </w:tc>
      </w:tr>
    </w:tbl>
    <w:p w:rsidR="00716066" w:rsidRDefault="00716066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716066" w:rsidSect="00C05695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066" w:rsidRDefault="00716066">
      <w:pPr>
        <w:spacing w:after="0" w:line="240" w:lineRule="auto"/>
      </w:pPr>
      <w:r>
        <w:separator/>
      </w:r>
    </w:p>
  </w:endnote>
  <w:endnote w:type="continuationSeparator" w:id="1">
    <w:p w:rsidR="00716066" w:rsidRDefault="0071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066" w:rsidRDefault="00716066">
      <w:pPr>
        <w:spacing w:after="0" w:line="240" w:lineRule="auto"/>
      </w:pPr>
      <w:r>
        <w:separator/>
      </w:r>
    </w:p>
  </w:footnote>
  <w:footnote w:type="continuationSeparator" w:id="1">
    <w:p w:rsidR="00716066" w:rsidRDefault="0071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66" w:rsidRDefault="00716066">
    <w:pPr>
      <w:spacing w:after="0"/>
      <w:jc w:val="center"/>
      <w:rPr>
        <w:rFonts w:ascii="Times New Roman" w:hAnsi="Times New Roman"/>
        <w:b/>
        <w:sz w:val="28"/>
        <w:szCs w:val="28"/>
      </w:rPr>
    </w:pPr>
  </w:p>
  <w:p w:rsidR="00716066" w:rsidRDefault="00716066">
    <w:pPr>
      <w:pStyle w:val="Header"/>
    </w:pPr>
  </w:p>
  <w:p w:rsidR="00716066" w:rsidRDefault="00716066">
    <w:pPr>
      <w:pStyle w:val="Header"/>
    </w:pPr>
  </w:p>
  <w:p w:rsidR="00716066" w:rsidRDefault="007160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05B"/>
    <w:multiLevelType w:val="hybridMultilevel"/>
    <w:tmpl w:val="1040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451166"/>
    <w:multiLevelType w:val="hybridMultilevel"/>
    <w:tmpl w:val="D9D8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F8360F"/>
    <w:multiLevelType w:val="hybridMultilevel"/>
    <w:tmpl w:val="C466300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104F6D"/>
    <w:multiLevelType w:val="hybridMultilevel"/>
    <w:tmpl w:val="C7DE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1C0C85"/>
    <w:multiLevelType w:val="hybridMultilevel"/>
    <w:tmpl w:val="A110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2356E6"/>
    <w:multiLevelType w:val="hybridMultilevel"/>
    <w:tmpl w:val="66B21456"/>
    <w:lvl w:ilvl="0" w:tplc="2A88E83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6">
    <w:nsid w:val="58FF019D"/>
    <w:multiLevelType w:val="hybridMultilevel"/>
    <w:tmpl w:val="C466300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9403BE"/>
    <w:multiLevelType w:val="hybridMultilevel"/>
    <w:tmpl w:val="3C14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8E783B"/>
    <w:multiLevelType w:val="hybridMultilevel"/>
    <w:tmpl w:val="35FEC822"/>
    <w:lvl w:ilvl="0" w:tplc="1A6610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0E2213"/>
    <w:multiLevelType w:val="hybridMultilevel"/>
    <w:tmpl w:val="6D62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F5042F"/>
    <w:multiLevelType w:val="hybridMultilevel"/>
    <w:tmpl w:val="C466300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FC683E"/>
    <w:multiLevelType w:val="hybridMultilevel"/>
    <w:tmpl w:val="C67E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2471CF"/>
    <w:multiLevelType w:val="hybridMultilevel"/>
    <w:tmpl w:val="4D18E592"/>
    <w:lvl w:ilvl="0" w:tplc="E5CA0C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C8B45AD"/>
    <w:multiLevelType w:val="hybridMultilevel"/>
    <w:tmpl w:val="BE02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13"/>
  </w:num>
  <w:num w:numId="12">
    <w:abstractNumId w:val="11"/>
  </w:num>
  <w:num w:numId="13">
    <w:abstractNumId w:val="1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066"/>
    <w:rsid w:val="00716066"/>
    <w:rsid w:val="00C0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_"/>
    <w:basedOn w:val="DefaultParagraphFont"/>
    <w:link w:val="3"/>
    <w:uiPriority w:val="99"/>
    <w:locked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pPr>
      <w:widowControl w:val="0"/>
      <w:shd w:val="clear" w:color="auto" w:fill="FFFFFF"/>
      <w:spacing w:before="300" w:after="0" w:line="274" w:lineRule="exact"/>
      <w:ind w:hanging="760"/>
      <w:jc w:val="both"/>
    </w:pPr>
    <w:rPr>
      <w:rFonts w:ascii="Times New Roman" w:hAnsi="Times New Roman"/>
      <w:sz w:val="23"/>
      <w:szCs w:val="23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13">
    <w:name w:val="c13"/>
    <w:basedOn w:val="Normal"/>
    <w:uiPriority w:val="9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 31"/>
    <w:basedOn w:val="Normal"/>
    <w:uiPriority w:val="99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413d3e323d3e3942353a4142">
    <w:name w:val="О1eс41н3dо3eв32н3dо3eй39 т42е35к3aс41т42"/>
    <w:basedOn w:val="Normal"/>
    <w:uiPriority w:val="99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5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1800</TotalTime>
  <Pages>27</Pages>
  <Words>6339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Голошубова</dc:creator>
  <cp:keywords/>
  <dc:description/>
  <cp:lastModifiedBy>Марина</cp:lastModifiedBy>
  <cp:revision>37</cp:revision>
  <dcterms:created xsi:type="dcterms:W3CDTF">2016-03-30T06:26:00Z</dcterms:created>
  <dcterms:modified xsi:type="dcterms:W3CDTF">2017-07-13T06:24:00Z</dcterms:modified>
</cp:coreProperties>
</file>